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16E" w:rsidRDefault="0032316E">
      <w:bookmarkStart w:id="0" w:name="_GoBack"/>
      <w:bookmarkEnd w:id="0"/>
    </w:p>
    <w:tbl>
      <w:tblPr>
        <w:tblStyle w:val="TableGrid"/>
        <w:tblW w:w="10065" w:type="dxa"/>
        <w:tblInd w:w="-318" w:type="dxa"/>
        <w:tblBorders>
          <w:insideH w:val="none" w:sz="0" w:space="0" w:color="auto"/>
        </w:tblBorders>
        <w:tblLayout w:type="fixed"/>
        <w:tblLook w:val="01E0" w:firstRow="1" w:lastRow="1" w:firstColumn="1" w:lastColumn="1" w:noHBand="0" w:noVBand="0"/>
      </w:tblPr>
      <w:tblGrid>
        <w:gridCol w:w="4112"/>
        <w:gridCol w:w="2977"/>
        <w:gridCol w:w="2976"/>
      </w:tblGrid>
      <w:tr w:rsidR="00DD789F" w:rsidRPr="001A09F2" w:rsidTr="00B43FCC">
        <w:trPr>
          <w:trHeight w:val="20"/>
        </w:trPr>
        <w:tc>
          <w:tcPr>
            <w:tcW w:w="10065" w:type="dxa"/>
            <w:gridSpan w:val="3"/>
          </w:tcPr>
          <w:p w:rsidR="00FB1E5A" w:rsidRDefault="00FB1E5A" w:rsidP="009B495D">
            <w:pPr>
              <w:jc w:val="center"/>
              <w:rPr>
                <w:rFonts w:ascii="Tahoma" w:hAnsi="Tahoma" w:cs="Tahoma"/>
                <w:b/>
                <w:sz w:val="22"/>
                <w:szCs w:val="22"/>
                <w:u w:val="single"/>
              </w:rPr>
            </w:pPr>
          </w:p>
          <w:p w:rsidR="0032316E" w:rsidRPr="00274794" w:rsidRDefault="00C375C4" w:rsidP="009B495D">
            <w:pPr>
              <w:jc w:val="center"/>
              <w:rPr>
                <w:rFonts w:ascii="Tahoma" w:hAnsi="Tahoma" w:cs="Tahoma"/>
                <w:b/>
                <w:sz w:val="22"/>
                <w:szCs w:val="22"/>
                <w:u w:val="single"/>
              </w:rPr>
            </w:pPr>
            <w:r w:rsidRPr="00274794">
              <w:rPr>
                <w:rFonts w:ascii="Tahoma" w:hAnsi="Tahoma" w:cs="Tahoma"/>
                <w:b/>
                <w:sz w:val="22"/>
                <w:szCs w:val="22"/>
                <w:u w:val="single"/>
              </w:rPr>
              <w:t>M</w:t>
            </w:r>
            <w:r w:rsidR="00DD789F" w:rsidRPr="00274794">
              <w:rPr>
                <w:rFonts w:ascii="Tahoma" w:hAnsi="Tahoma" w:cs="Tahoma"/>
                <w:b/>
                <w:sz w:val="22"/>
                <w:szCs w:val="22"/>
                <w:u w:val="single"/>
              </w:rPr>
              <w:t>in</w:t>
            </w:r>
            <w:r w:rsidR="00413FDA" w:rsidRPr="00274794">
              <w:rPr>
                <w:rFonts w:ascii="Tahoma" w:hAnsi="Tahoma" w:cs="Tahoma"/>
                <w:b/>
                <w:sz w:val="22"/>
                <w:szCs w:val="22"/>
                <w:u w:val="single"/>
              </w:rPr>
              <w:t xml:space="preserve">utes of the </w:t>
            </w:r>
            <w:r w:rsidR="009B3C37" w:rsidRPr="00274794">
              <w:rPr>
                <w:rFonts w:ascii="Tahoma" w:hAnsi="Tahoma" w:cs="Tahoma"/>
                <w:b/>
                <w:sz w:val="22"/>
                <w:szCs w:val="22"/>
                <w:u w:val="single"/>
              </w:rPr>
              <w:t>East Lanc</w:t>
            </w:r>
            <w:r w:rsidR="000014B7" w:rsidRPr="00274794">
              <w:rPr>
                <w:rFonts w:ascii="Tahoma" w:hAnsi="Tahoma" w:cs="Tahoma"/>
                <w:b/>
                <w:sz w:val="22"/>
                <w:szCs w:val="22"/>
                <w:u w:val="single"/>
              </w:rPr>
              <w:t>a</w:t>
            </w:r>
            <w:r w:rsidR="009B3C37" w:rsidRPr="00274794">
              <w:rPr>
                <w:rFonts w:ascii="Tahoma" w:hAnsi="Tahoma" w:cs="Tahoma"/>
                <w:b/>
                <w:sz w:val="22"/>
                <w:szCs w:val="22"/>
                <w:u w:val="single"/>
              </w:rPr>
              <w:t>s</w:t>
            </w:r>
            <w:r w:rsidR="000014B7" w:rsidRPr="00274794">
              <w:rPr>
                <w:rFonts w:ascii="Tahoma" w:hAnsi="Tahoma" w:cs="Tahoma"/>
                <w:b/>
                <w:sz w:val="22"/>
                <w:szCs w:val="22"/>
                <w:u w:val="single"/>
              </w:rPr>
              <w:t>hire</w:t>
            </w:r>
            <w:r w:rsidR="009B3C37" w:rsidRPr="00274794">
              <w:rPr>
                <w:rFonts w:ascii="Tahoma" w:hAnsi="Tahoma" w:cs="Tahoma"/>
                <w:b/>
                <w:sz w:val="22"/>
                <w:szCs w:val="22"/>
                <w:u w:val="single"/>
              </w:rPr>
              <w:t xml:space="preserve"> </w:t>
            </w:r>
            <w:r w:rsidR="00413FDA" w:rsidRPr="00274794">
              <w:rPr>
                <w:rFonts w:ascii="Tahoma" w:hAnsi="Tahoma" w:cs="Tahoma"/>
                <w:b/>
                <w:sz w:val="22"/>
                <w:szCs w:val="22"/>
                <w:u w:val="single"/>
              </w:rPr>
              <w:t xml:space="preserve">Patient </w:t>
            </w:r>
            <w:r w:rsidR="009B3C37" w:rsidRPr="00274794">
              <w:rPr>
                <w:rFonts w:ascii="Tahoma" w:hAnsi="Tahoma" w:cs="Tahoma"/>
                <w:b/>
                <w:sz w:val="22"/>
                <w:szCs w:val="22"/>
                <w:u w:val="single"/>
              </w:rPr>
              <w:t>Voice</w:t>
            </w:r>
            <w:r w:rsidR="00FB1E5A">
              <w:rPr>
                <w:rFonts w:ascii="Tahoma" w:hAnsi="Tahoma" w:cs="Tahoma"/>
                <w:b/>
                <w:sz w:val="22"/>
                <w:szCs w:val="22"/>
                <w:u w:val="single"/>
              </w:rPr>
              <w:t>s</w:t>
            </w:r>
            <w:r w:rsidR="009B3C37" w:rsidRPr="00274794">
              <w:rPr>
                <w:rFonts w:ascii="Tahoma" w:hAnsi="Tahoma" w:cs="Tahoma"/>
                <w:b/>
                <w:sz w:val="22"/>
                <w:szCs w:val="22"/>
                <w:u w:val="single"/>
              </w:rPr>
              <w:t xml:space="preserve"> </w:t>
            </w:r>
            <w:r w:rsidR="00413FDA" w:rsidRPr="00274794">
              <w:rPr>
                <w:rFonts w:ascii="Tahoma" w:hAnsi="Tahoma" w:cs="Tahoma"/>
                <w:b/>
                <w:sz w:val="22"/>
                <w:szCs w:val="22"/>
                <w:u w:val="single"/>
              </w:rPr>
              <w:t>Group Meeting</w:t>
            </w:r>
          </w:p>
          <w:p w:rsidR="00792038" w:rsidRDefault="00214D46" w:rsidP="009B495D">
            <w:pPr>
              <w:jc w:val="center"/>
              <w:rPr>
                <w:rFonts w:ascii="Tahoma" w:hAnsi="Tahoma" w:cs="Tahoma"/>
                <w:b/>
                <w:sz w:val="22"/>
                <w:szCs w:val="22"/>
                <w:u w:val="single"/>
              </w:rPr>
            </w:pPr>
            <w:r w:rsidRPr="00274794">
              <w:rPr>
                <w:rFonts w:ascii="Tahoma" w:hAnsi="Tahoma" w:cs="Tahoma"/>
                <w:b/>
                <w:sz w:val="22"/>
                <w:szCs w:val="22"/>
                <w:u w:val="single"/>
              </w:rPr>
              <w:t xml:space="preserve">Wednesday </w:t>
            </w:r>
            <w:r w:rsidR="0041160A">
              <w:rPr>
                <w:rFonts w:ascii="Tahoma" w:hAnsi="Tahoma" w:cs="Tahoma"/>
                <w:b/>
                <w:sz w:val="22"/>
                <w:szCs w:val="22"/>
                <w:u w:val="single"/>
              </w:rPr>
              <w:t>8</w:t>
            </w:r>
            <w:r w:rsidR="00D12E31" w:rsidRPr="00274794">
              <w:rPr>
                <w:rFonts w:ascii="Tahoma" w:hAnsi="Tahoma" w:cs="Tahoma"/>
                <w:b/>
                <w:sz w:val="22"/>
                <w:szCs w:val="22"/>
                <w:u w:val="single"/>
              </w:rPr>
              <w:t xml:space="preserve"> </w:t>
            </w:r>
            <w:r w:rsidR="0041160A">
              <w:rPr>
                <w:rFonts w:ascii="Tahoma" w:hAnsi="Tahoma" w:cs="Tahoma"/>
                <w:b/>
                <w:sz w:val="22"/>
                <w:szCs w:val="22"/>
                <w:u w:val="single"/>
              </w:rPr>
              <w:t>June</w:t>
            </w:r>
            <w:r w:rsidR="00D12E31" w:rsidRPr="00274794">
              <w:rPr>
                <w:rFonts w:ascii="Tahoma" w:hAnsi="Tahoma" w:cs="Tahoma"/>
                <w:b/>
                <w:sz w:val="22"/>
                <w:szCs w:val="22"/>
                <w:u w:val="single"/>
              </w:rPr>
              <w:t xml:space="preserve"> 2016</w:t>
            </w:r>
            <w:r w:rsidRPr="00274794">
              <w:rPr>
                <w:rFonts w:ascii="Tahoma" w:hAnsi="Tahoma" w:cs="Tahoma"/>
                <w:b/>
                <w:sz w:val="22"/>
                <w:szCs w:val="22"/>
                <w:u w:val="single"/>
              </w:rPr>
              <w:t xml:space="preserve"> - </w:t>
            </w:r>
            <w:r w:rsidR="00926072" w:rsidRPr="00274794">
              <w:rPr>
                <w:rFonts w:ascii="Tahoma" w:hAnsi="Tahoma" w:cs="Tahoma"/>
                <w:b/>
                <w:sz w:val="22"/>
                <w:szCs w:val="22"/>
                <w:u w:val="single"/>
              </w:rPr>
              <w:t>St Ives Business Centre</w:t>
            </w:r>
          </w:p>
          <w:p w:rsidR="009B495D" w:rsidRPr="00274794" w:rsidRDefault="009B495D" w:rsidP="009B495D">
            <w:pPr>
              <w:jc w:val="center"/>
              <w:rPr>
                <w:rFonts w:ascii="Tahoma" w:hAnsi="Tahoma" w:cs="Tahoma"/>
                <w:b/>
                <w:sz w:val="22"/>
                <w:szCs w:val="22"/>
                <w:u w:val="single"/>
              </w:rPr>
            </w:pPr>
          </w:p>
          <w:p w:rsidR="000014B7" w:rsidRDefault="00842505" w:rsidP="00F43667">
            <w:pPr>
              <w:rPr>
                <w:rFonts w:ascii="Tahoma" w:hAnsi="Tahoma" w:cs="Tahoma"/>
                <w:b/>
                <w:sz w:val="20"/>
                <w:szCs w:val="20"/>
              </w:rPr>
            </w:pPr>
            <w:r w:rsidRPr="001A09F2">
              <w:rPr>
                <w:rFonts w:ascii="Tahoma" w:hAnsi="Tahoma" w:cs="Tahoma"/>
                <w:b/>
                <w:sz w:val="22"/>
                <w:szCs w:val="22"/>
              </w:rPr>
              <w:t xml:space="preserve">                                                   </w:t>
            </w:r>
            <w:r w:rsidR="0011679A" w:rsidRPr="00534724">
              <w:rPr>
                <w:rFonts w:ascii="Tahoma" w:hAnsi="Tahoma" w:cs="Tahoma"/>
                <w:b/>
                <w:sz w:val="20"/>
                <w:szCs w:val="20"/>
                <w:u w:val="single"/>
              </w:rPr>
              <w:t>In attendance</w:t>
            </w:r>
          </w:p>
          <w:p w:rsidR="0032316E" w:rsidRPr="001A09F2" w:rsidRDefault="0032316E" w:rsidP="00F43667">
            <w:pPr>
              <w:rPr>
                <w:rFonts w:ascii="Tahoma" w:hAnsi="Tahoma" w:cs="Tahoma"/>
                <w:b/>
                <w:sz w:val="20"/>
                <w:szCs w:val="20"/>
              </w:rPr>
            </w:pPr>
          </w:p>
        </w:tc>
      </w:tr>
      <w:tr w:rsidR="001C4B07" w:rsidRPr="001A09F2" w:rsidTr="00B43FCC">
        <w:trPr>
          <w:trHeight w:val="20"/>
        </w:trPr>
        <w:tc>
          <w:tcPr>
            <w:tcW w:w="4112" w:type="dxa"/>
          </w:tcPr>
          <w:p w:rsidR="003B732F" w:rsidRPr="00534724" w:rsidRDefault="00BE480F" w:rsidP="00DD789F">
            <w:pPr>
              <w:rPr>
                <w:rFonts w:ascii="Tahoma" w:hAnsi="Tahoma" w:cs="Tahoma"/>
                <w:b/>
                <w:sz w:val="20"/>
                <w:szCs w:val="20"/>
                <w:u w:val="single"/>
              </w:rPr>
            </w:pPr>
            <w:r w:rsidRPr="00534724">
              <w:rPr>
                <w:rFonts w:ascii="Tahoma" w:hAnsi="Tahoma" w:cs="Tahoma"/>
                <w:b/>
                <w:sz w:val="20"/>
                <w:szCs w:val="20"/>
              </w:rPr>
              <w:t xml:space="preserve">     </w:t>
            </w:r>
            <w:r w:rsidR="0050432F" w:rsidRPr="00534724">
              <w:rPr>
                <w:rFonts w:ascii="Tahoma" w:hAnsi="Tahoma" w:cs="Tahoma"/>
                <w:b/>
                <w:sz w:val="20"/>
                <w:szCs w:val="20"/>
              </w:rPr>
              <w:t xml:space="preserve"> </w:t>
            </w:r>
            <w:r w:rsidR="008B5C73" w:rsidRPr="00534724">
              <w:rPr>
                <w:rFonts w:ascii="Tahoma" w:hAnsi="Tahoma" w:cs="Tahoma"/>
                <w:b/>
                <w:sz w:val="20"/>
                <w:szCs w:val="20"/>
                <w:u w:val="single"/>
              </w:rPr>
              <w:t xml:space="preserve">Patient </w:t>
            </w:r>
            <w:r w:rsidR="00053E49" w:rsidRPr="00534724">
              <w:rPr>
                <w:rFonts w:ascii="Tahoma" w:hAnsi="Tahoma" w:cs="Tahoma"/>
                <w:b/>
                <w:sz w:val="20"/>
                <w:szCs w:val="20"/>
                <w:u w:val="single"/>
              </w:rPr>
              <w:t xml:space="preserve">Voice Group </w:t>
            </w:r>
            <w:r w:rsidR="00A50402" w:rsidRPr="00534724">
              <w:rPr>
                <w:rFonts w:ascii="Tahoma" w:hAnsi="Tahoma" w:cs="Tahoma"/>
                <w:b/>
                <w:sz w:val="20"/>
                <w:szCs w:val="20"/>
                <w:u w:val="single"/>
              </w:rPr>
              <w:t>Attendees</w:t>
            </w:r>
          </w:p>
          <w:p w:rsidR="00A5157E" w:rsidRPr="00534724" w:rsidRDefault="00DD359A" w:rsidP="00A5157E">
            <w:pPr>
              <w:rPr>
                <w:rFonts w:ascii="Tahoma" w:hAnsi="Tahoma" w:cs="Tahoma"/>
                <w:sz w:val="20"/>
                <w:szCs w:val="20"/>
              </w:rPr>
            </w:pPr>
            <w:r w:rsidRPr="00534724">
              <w:rPr>
                <w:rFonts w:ascii="Tahoma" w:hAnsi="Tahoma" w:cs="Tahoma"/>
                <w:sz w:val="20"/>
                <w:szCs w:val="20"/>
              </w:rPr>
              <w:t xml:space="preserve">    </w:t>
            </w:r>
            <w:r w:rsidR="0050432F" w:rsidRPr="00534724">
              <w:rPr>
                <w:rFonts w:ascii="Tahoma" w:hAnsi="Tahoma" w:cs="Tahoma"/>
                <w:sz w:val="20"/>
                <w:szCs w:val="20"/>
              </w:rPr>
              <w:t xml:space="preserve">  </w:t>
            </w:r>
            <w:r w:rsidR="00A5157E" w:rsidRPr="00534724">
              <w:rPr>
                <w:rFonts w:ascii="Tahoma" w:hAnsi="Tahoma" w:cs="Tahoma"/>
                <w:sz w:val="20"/>
                <w:szCs w:val="20"/>
              </w:rPr>
              <w:t xml:space="preserve">Russ McLean </w:t>
            </w:r>
            <w:r w:rsidR="00214D46" w:rsidRPr="00534724">
              <w:rPr>
                <w:rFonts w:ascii="Tahoma" w:hAnsi="Tahoma" w:cs="Tahoma"/>
                <w:sz w:val="20"/>
                <w:szCs w:val="20"/>
              </w:rPr>
              <w:t xml:space="preserve">- PVG </w:t>
            </w:r>
            <w:r w:rsidR="00A5157E" w:rsidRPr="00534724">
              <w:rPr>
                <w:rFonts w:ascii="Tahoma" w:hAnsi="Tahoma" w:cs="Tahoma"/>
                <w:sz w:val="20"/>
                <w:szCs w:val="20"/>
              </w:rPr>
              <w:t>Chair (RM</w:t>
            </w:r>
            <w:r w:rsidR="0063234D" w:rsidRPr="00534724">
              <w:rPr>
                <w:rFonts w:ascii="Tahoma" w:hAnsi="Tahoma" w:cs="Tahoma"/>
                <w:sz w:val="20"/>
                <w:szCs w:val="20"/>
              </w:rPr>
              <w:t>c</w:t>
            </w:r>
            <w:r w:rsidR="00A5157E" w:rsidRPr="00534724">
              <w:rPr>
                <w:rFonts w:ascii="Tahoma" w:hAnsi="Tahoma" w:cs="Tahoma"/>
                <w:sz w:val="20"/>
                <w:szCs w:val="20"/>
              </w:rPr>
              <w:t>)</w:t>
            </w:r>
          </w:p>
          <w:p w:rsidR="00EB1AE3" w:rsidRPr="00534724" w:rsidRDefault="00EB1AE3" w:rsidP="00A5157E">
            <w:pPr>
              <w:rPr>
                <w:rFonts w:ascii="Tahoma" w:hAnsi="Tahoma" w:cs="Tahoma"/>
                <w:sz w:val="20"/>
                <w:szCs w:val="20"/>
              </w:rPr>
            </w:pPr>
            <w:r w:rsidRPr="00534724">
              <w:rPr>
                <w:rFonts w:ascii="Tahoma" w:hAnsi="Tahoma" w:cs="Tahoma"/>
                <w:sz w:val="20"/>
                <w:szCs w:val="20"/>
              </w:rPr>
              <w:t xml:space="preserve">    </w:t>
            </w:r>
            <w:r w:rsidR="0050432F" w:rsidRPr="00534724">
              <w:rPr>
                <w:rFonts w:ascii="Tahoma" w:hAnsi="Tahoma" w:cs="Tahoma"/>
                <w:sz w:val="20"/>
                <w:szCs w:val="20"/>
              </w:rPr>
              <w:t xml:space="preserve">  </w:t>
            </w:r>
            <w:r w:rsidR="00792038" w:rsidRPr="00534724">
              <w:rPr>
                <w:rFonts w:ascii="Tahoma" w:hAnsi="Tahoma" w:cs="Tahoma"/>
                <w:sz w:val="20"/>
                <w:szCs w:val="20"/>
              </w:rPr>
              <w:t>Glenda Feeney (GF)</w:t>
            </w:r>
            <w:r w:rsidRPr="00534724">
              <w:rPr>
                <w:rFonts w:ascii="Tahoma" w:hAnsi="Tahoma" w:cs="Tahoma"/>
                <w:sz w:val="20"/>
                <w:szCs w:val="20"/>
              </w:rPr>
              <w:t xml:space="preserve"> </w:t>
            </w:r>
          </w:p>
          <w:p w:rsidR="001F0566" w:rsidRPr="00534724" w:rsidRDefault="00EB1AE3" w:rsidP="00AF7A39">
            <w:pPr>
              <w:rPr>
                <w:rFonts w:ascii="Tahoma" w:hAnsi="Tahoma" w:cs="Tahoma"/>
                <w:sz w:val="20"/>
                <w:szCs w:val="20"/>
              </w:rPr>
            </w:pPr>
            <w:r w:rsidRPr="00534724">
              <w:rPr>
                <w:rFonts w:ascii="Tahoma" w:hAnsi="Tahoma" w:cs="Tahoma"/>
                <w:sz w:val="20"/>
                <w:szCs w:val="20"/>
              </w:rPr>
              <w:t xml:space="preserve">   </w:t>
            </w:r>
            <w:r w:rsidR="0050432F" w:rsidRPr="00534724">
              <w:rPr>
                <w:rFonts w:ascii="Tahoma" w:hAnsi="Tahoma" w:cs="Tahoma"/>
                <w:sz w:val="20"/>
                <w:szCs w:val="20"/>
              </w:rPr>
              <w:t xml:space="preserve">  </w:t>
            </w:r>
            <w:r w:rsidRPr="00534724">
              <w:rPr>
                <w:rFonts w:ascii="Tahoma" w:hAnsi="Tahoma" w:cs="Tahoma"/>
                <w:sz w:val="20"/>
                <w:szCs w:val="20"/>
              </w:rPr>
              <w:t xml:space="preserve"> </w:t>
            </w:r>
            <w:r w:rsidR="00A5157E" w:rsidRPr="00534724">
              <w:rPr>
                <w:rFonts w:ascii="Tahoma" w:hAnsi="Tahoma" w:cs="Tahoma"/>
                <w:sz w:val="20"/>
                <w:szCs w:val="20"/>
              </w:rPr>
              <w:t>Mavis Williams</w:t>
            </w:r>
            <w:r w:rsidR="00214D46" w:rsidRPr="00534724">
              <w:rPr>
                <w:rFonts w:ascii="Tahoma" w:hAnsi="Tahoma" w:cs="Tahoma"/>
                <w:sz w:val="20"/>
                <w:szCs w:val="20"/>
              </w:rPr>
              <w:t xml:space="preserve"> </w:t>
            </w:r>
            <w:r w:rsidR="00A5157E" w:rsidRPr="00534724">
              <w:rPr>
                <w:rFonts w:ascii="Tahoma" w:hAnsi="Tahoma" w:cs="Tahoma"/>
                <w:sz w:val="20"/>
                <w:szCs w:val="20"/>
              </w:rPr>
              <w:t>(MW)</w:t>
            </w:r>
          </w:p>
          <w:p w:rsidR="000A501D" w:rsidRDefault="00BE480F" w:rsidP="00672494">
            <w:pPr>
              <w:rPr>
                <w:rFonts w:ascii="Tahoma" w:hAnsi="Tahoma" w:cs="Tahoma"/>
                <w:sz w:val="20"/>
                <w:szCs w:val="20"/>
              </w:rPr>
            </w:pPr>
            <w:r w:rsidRPr="00534724">
              <w:rPr>
                <w:rFonts w:ascii="Tahoma" w:hAnsi="Tahoma" w:cs="Tahoma"/>
                <w:sz w:val="20"/>
                <w:szCs w:val="20"/>
              </w:rPr>
              <w:t xml:space="preserve">    </w:t>
            </w:r>
            <w:r w:rsidR="0050432F" w:rsidRPr="00534724">
              <w:rPr>
                <w:rFonts w:ascii="Tahoma" w:hAnsi="Tahoma" w:cs="Tahoma"/>
                <w:sz w:val="20"/>
                <w:szCs w:val="20"/>
              </w:rPr>
              <w:t xml:space="preserve">  </w:t>
            </w:r>
            <w:r w:rsidR="00EB1AE3" w:rsidRPr="00534724">
              <w:rPr>
                <w:rFonts w:ascii="Tahoma" w:hAnsi="Tahoma" w:cs="Tahoma"/>
                <w:sz w:val="20"/>
                <w:szCs w:val="20"/>
              </w:rPr>
              <w:t>Harri Pickles (HP)</w:t>
            </w:r>
          </w:p>
          <w:p w:rsidR="0041160A" w:rsidRDefault="0041160A" w:rsidP="00672494">
            <w:pPr>
              <w:rPr>
                <w:rFonts w:ascii="Tahoma" w:hAnsi="Tahoma" w:cs="Tahoma"/>
                <w:sz w:val="20"/>
                <w:szCs w:val="20"/>
              </w:rPr>
            </w:pPr>
            <w:r>
              <w:rPr>
                <w:rFonts w:ascii="Tahoma" w:hAnsi="Tahoma" w:cs="Tahoma"/>
                <w:sz w:val="20"/>
                <w:szCs w:val="20"/>
              </w:rPr>
              <w:t xml:space="preserve">      Sarfraz Ali (SA)</w:t>
            </w:r>
          </w:p>
          <w:p w:rsidR="0041160A" w:rsidRPr="00534724" w:rsidRDefault="0041160A" w:rsidP="00672494">
            <w:pPr>
              <w:rPr>
                <w:rFonts w:ascii="Tahoma" w:hAnsi="Tahoma" w:cs="Tahoma"/>
                <w:sz w:val="20"/>
                <w:szCs w:val="20"/>
              </w:rPr>
            </w:pPr>
            <w:r>
              <w:rPr>
                <w:rFonts w:ascii="Tahoma" w:hAnsi="Tahoma" w:cs="Tahoma"/>
                <w:sz w:val="20"/>
                <w:szCs w:val="20"/>
              </w:rPr>
              <w:t xml:space="preserve">      Pamela Pickles (</w:t>
            </w:r>
            <w:proofErr w:type="spellStart"/>
            <w:r>
              <w:rPr>
                <w:rFonts w:ascii="Tahoma" w:hAnsi="Tahoma" w:cs="Tahoma"/>
                <w:sz w:val="20"/>
                <w:szCs w:val="20"/>
              </w:rPr>
              <w:t>PaP</w:t>
            </w:r>
            <w:proofErr w:type="spellEnd"/>
            <w:r>
              <w:rPr>
                <w:rFonts w:ascii="Tahoma" w:hAnsi="Tahoma" w:cs="Tahoma"/>
                <w:sz w:val="20"/>
                <w:szCs w:val="20"/>
              </w:rPr>
              <w:t>)</w:t>
            </w:r>
          </w:p>
          <w:p w:rsidR="00A04AD4" w:rsidRPr="00534724" w:rsidRDefault="000A501D" w:rsidP="000A501D">
            <w:pPr>
              <w:rPr>
                <w:rFonts w:ascii="Tahoma" w:hAnsi="Tahoma" w:cs="Tahoma"/>
                <w:sz w:val="20"/>
                <w:szCs w:val="20"/>
              </w:rPr>
            </w:pPr>
            <w:r w:rsidRPr="00534724">
              <w:rPr>
                <w:rFonts w:ascii="Tahoma" w:hAnsi="Tahoma" w:cs="Tahoma"/>
                <w:sz w:val="20"/>
                <w:szCs w:val="20"/>
              </w:rPr>
              <w:t xml:space="preserve">    </w:t>
            </w:r>
            <w:r w:rsidR="0050432F" w:rsidRPr="00534724">
              <w:rPr>
                <w:rFonts w:ascii="Tahoma" w:hAnsi="Tahoma" w:cs="Tahoma"/>
                <w:sz w:val="20"/>
                <w:szCs w:val="20"/>
              </w:rPr>
              <w:t xml:space="preserve">  </w:t>
            </w:r>
            <w:r w:rsidRPr="00534724">
              <w:rPr>
                <w:rFonts w:ascii="Tahoma" w:hAnsi="Tahoma" w:cs="Tahoma"/>
                <w:sz w:val="20"/>
                <w:szCs w:val="20"/>
              </w:rPr>
              <w:t>Pat Pearce (PP)</w:t>
            </w:r>
          </w:p>
          <w:p w:rsidR="005F7691" w:rsidRDefault="00D12E31" w:rsidP="00792038">
            <w:pPr>
              <w:rPr>
                <w:rFonts w:ascii="Tahoma" w:hAnsi="Tahoma" w:cs="Tahoma"/>
                <w:sz w:val="20"/>
                <w:szCs w:val="20"/>
              </w:rPr>
            </w:pPr>
            <w:r w:rsidRPr="00534724">
              <w:rPr>
                <w:rFonts w:ascii="Tahoma" w:hAnsi="Tahoma" w:cs="Tahoma"/>
                <w:sz w:val="20"/>
                <w:szCs w:val="20"/>
              </w:rPr>
              <w:t xml:space="preserve">    </w:t>
            </w:r>
            <w:r w:rsidR="0050432F" w:rsidRPr="00534724">
              <w:rPr>
                <w:rFonts w:ascii="Tahoma" w:hAnsi="Tahoma" w:cs="Tahoma"/>
                <w:sz w:val="20"/>
                <w:szCs w:val="20"/>
              </w:rPr>
              <w:t xml:space="preserve">  </w:t>
            </w:r>
            <w:r w:rsidRPr="00534724">
              <w:rPr>
                <w:rFonts w:ascii="Tahoma" w:hAnsi="Tahoma" w:cs="Tahoma"/>
                <w:sz w:val="20"/>
                <w:szCs w:val="20"/>
              </w:rPr>
              <w:t>Chris Nolan</w:t>
            </w:r>
            <w:r w:rsidR="005F7691" w:rsidRPr="00534724">
              <w:rPr>
                <w:rFonts w:ascii="Tahoma" w:hAnsi="Tahoma" w:cs="Tahoma"/>
                <w:sz w:val="20"/>
                <w:szCs w:val="20"/>
              </w:rPr>
              <w:t xml:space="preserve"> (CN)</w:t>
            </w:r>
          </w:p>
          <w:p w:rsidR="0041160A" w:rsidRPr="0041160A" w:rsidRDefault="0041160A" w:rsidP="00792038">
            <w:pPr>
              <w:rPr>
                <w:rFonts w:ascii="Tahoma" w:hAnsi="Tahoma" w:cs="Tahoma"/>
                <w:sz w:val="20"/>
                <w:szCs w:val="20"/>
              </w:rPr>
            </w:pPr>
            <w:r>
              <w:rPr>
                <w:rFonts w:ascii="Tahoma" w:hAnsi="Tahoma" w:cs="Tahoma"/>
                <w:b/>
                <w:sz w:val="20"/>
                <w:szCs w:val="20"/>
                <w:u w:val="single"/>
              </w:rPr>
              <w:t xml:space="preserve">      </w:t>
            </w:r>
          </w:p>
        </w:tc>
        <w:tc>
          <w:tcPr>
            <w:tcW w:w="5953" w:type="dxa"/>
            <w:gridSpan w:val="2"/>
            <w:shd w:val="clear" w:color="auto" w:fill="auto"/>
          </w:tcPr>
          <w:p w:rsidR="00A5157E" w:rsidRPr="00534724" w:rsidRDefault="00BE480F" w:rsidP="00A5157E">
            <w:pPr>
              <w:rPr>
                <w:rFonts w:ascii="Tahoma" w:hAnsi="Tahoma" w:cs="Tahoma"/>
                <w:b/>
                <w:sz w:val="20"/>
                <w:szCs w:val="20"/>
              </w:rPr>
            </w:pPr>
            <w:r w:rsidRPr="00534724">
              <w:rPr>
                <w:rFonts w:ascii="Tahoma" w:hAnsi="Tahoma" w:cs="Tahoma"/>
                <w:b/>
                <w:sz w:val="20"/>
                <w:szCs w:val="20"/>
              </w:rPr>
              <w:t xml:space="preserve">   </w:t>
            </w:r>
            <w:r w:rsidR="00053E49" w:rsidRPr="00534724">
              <w:rPr>
                <w:rFonts w:ascii="Tahoma" w:hAnsi="Tahoma" w:cs="Tahoma"/>
                <w:b/>
                <w:sz w:val="20"/>
                <w:szCs w:val="20"/>
                <w:u w:val="single"/>
              </w:rPr>
              <w:t xml:space="preserve">ELMS </w:t>
            </w:r>
            <w:r w:rsidR="00A5157E" w:rsidRPr="00534724">
              <w:rPr>
                <w:rFonts w:ascii="Tahoma" w:hAnsi="Tahoma" w:cs="Tahoma"/>
                <w:b/>
                <w:sz w:val="20"/>
                <w:szCs w:val="20"/>
                <w:u w:val="single"/>
              </w:rPr>
              <w:t xml:space="preserve">Staff </w:t>
            </w:r>
            <w:r w:rsidR="00C56CA7" w:rsidRPr="00534724">
              <w:rPr>
                <w:rFonts w:ascii="Tahoma" w:hAnsi="Tahoma" w:cs="Tahoma"/>
                <w:b/>
                <w:sz w:val="20"/>
                <w:szCs w:val="20"/>
                <w:u w:val="single"/>
              </w:rPr>
              <w:t>Present</w:t>
            </w:r>
          </w:p>
          <w:p w:rsidR="00214D46" w:rsidRPr="00534724" w:rsidRDefault="00CB2B18" w:rsidP="00EB1AE3">
            <w:pPr>
              <w:rPr>
                <w:rFonts w:ascii="Tahoma" w:hAnsi="Tahoma" w:cs="Tahoma"/>
                <w:sz w:val="20"/>
                <w:szCs w:val="20"/>
              </w:rPr>
            </w:pPr>
            <w:r w:rsidRPr="00534724">
              <w:rPr>
                <w:rFonts w:ascii="Tahoma" w:hAnsi="Tahoma" w:cs="Tahoma"/>
                <w:b/>
                <w:sz w:val="20"/>
                <w:szCs w:val="20"/>
              </w:rPr>
              <w:t xml:space="preserve"> </w:t>
            </w:r>
            <w:r w:rsidR="00DD359A" w:rsidRPr="00534724">
              <w:rPr>
                <w:rFonts w:ascii="Tahoma" w:hAnsi="Tahoma" w:cs="Tahoma"/>
                <w:sz w:val="20"/>
                <w:szCs w:val="20"/>
              </w:rPr>
              <w:t xml:space="preserve">  </w:t>
            </w:r>
            <w:r w:rsidR="0041160A">
              <w:rPr>
                <w:rFonts w:ascii="Tahoma" w:hAnsi="Tahoma" w:cs="Tahoma"/>
                <w:sz w:val="20"/>
                <w:szCs w:val="20"/>
              </w:rPr>
              <w:t>Debbie Horsfall</w:t>
            </w:r>
            <w:r w:rsidR="00214D46" w:rsidRPr="00534724">
              <w:rPr>
                <w:rFonts w:ascii="Tahoma" w:hAnsi="Tahoma" w:cs="Tahoma"/>
                <w:sz w:val="20"/>
                <w:szCs w:val="20"/>
              </w:rPr>
              <w:t xml:space="preserve"> </w:t>
            </w:r>
            <w:r w:rsidR="009B3C37" w:rsidRPr="00534724">
              <w:rPr>
                <w:rFonts w:ascii="Tahoma" w:hAnsi="Tahoma" w:cs="Tahoma"/>
                <w:sz w:val="20"/>
                <w:szCs w:val="20"/>
              </w:rPr>
              <w:t>-</w:t>
            </w:r>
            <w:r w:rsidR="00781859" w:rsidRPr="00534724">
              <w:rPr>
                <w:rFonts w:ascii="Tahoma" w:hAnsi="Tahoma" w:cs="Tahoma"/>
                <w:sz w:val="20"/>
                <w:szCs w:val="20"/>
              </w:rPr>
              <w:t xml:space="preserve"> Minute Taker</w:t>
            </w:r>
            <w:r w:rsidR="0041160A">
              <w:rPr>
                <w:rFonts w:ascii="Tahoma" w:hAnsi="Tahoma" w:cs="Tahoma"/>
                <w:sz w:val="20"/>
                <w:szCs w:val="20"/>
              </w:rPr>
              <w:t xml:space="preserve"> (DH</w:t>
            </w:r>
            <w:r w:rsidRPr="00534724">
              <w:rPr>
                <w:rFonts w:ascii="Tahoma" w:hAnsi="Tahoma" w:cs="Tahoma"/>
                <w:sz w:val="20"/>
                <w:szCs w:val="20"/>
              </w:rPr>
              <w:t>)</w:t>
            </w:r>
          </w:p>
          <w:p w:rsidR="00672494" w:rsidRPr="00534724" w:rsidRDefault="00672494" w:rsidP="00EB1AE3">
            <w:pPr>
              <w:rPr>
                <w:rFonts w:ascii="Tahoma" w:hAnsi="Tahoma" w:cs="Tahoma"/>
                <w:sz w:val="20"/>
                <w:szCs w:val="20"/>
              </w:rPr>
            </w:pPr>
          </w:p>
          <w:p w:rsidR="000A501D" w:rsidRPr="00534724" w:rsidRDefault="00672494" w:rsidP="00842505">
            <w:pPr>
              <w:rPr>
                <w:rFonts w:ascii="Tahoma" w:hAnsi="Tahoma" w:cs="Tahoma"/>
                <w:sz w:val="20"/>
                <w:szCs w:val="20"/>
              </w:rPr>
            </w:pPr>
            <w:r w:rsidRPr="00534724">
              <w:rPr>
                <w:rFonts w:ascii="Tahoma" w:hAnsi="Tahoma" w:cs="Tahoma"/>
                <w:b/>
                <w:sz w:val="20"/>
                <w:szCs w:val="20"/>
              </w:rPr>
              <w:t xml:space="preserve">          </w:t>
            </w:r>
            <w:r w:rsidR="000A501D" w:rsidRPr="00534724">
              <w:rPr>
                <w:rFonts w:ascii="Tahoma" w:hAnsi="Tahoma" w:cs="Tahoma"/>
                <w:sz w:val="20"/>
                <w:szCs w:val="20"/>
              </w:rPr>
              <w:t xml:space="preserve">       </w:t>
            </w:r>
          </w:p>
        </w:tc>
      </w:tr>
      <w:tr w:rsidR="001C4B07" w:rsidRPr="001A09F2" w:rsidTr="00B43FCC">
        <w:trPr>
          <w:trHeight w:val="57"/>
        </w:trPr>
        <w:tc>
          <w:tcPr>
            <w:tcW w:w="4112" w:type="dxa"/>
          </w:tcPr>
          <w:p w:rsidR="00B916E1" w:rsidRPr="0077360B" w:rsidRDefault="00B916E1" w:rsidP="00A5157E">
            <w:pPr>
              <w:rPr>
                <w:rFonts w:ascii="Tahoma" w:hAnsi="Tahoma" w:cs="Tahoma"/>
                <w:i/>
                <w:sz w:val="20"/>
                <w:szCs w:val="20"/>
              </w:rPr>
            </w:pPr>
          </w:p>
        </w:tc>
        <w:tc>
          <w:tcPr>
            <w:tcW w:w="5953" w:type="dxa"/>
            <w:gridSpan w:val="2"/>
          </w:tcPr>
          <w:p w:rsidR="00B916E1" w:rsidRPr="001A09F2" w:rsidRDefault="00B916E1" w:rsidP="008B5C73">
            <w:pPr>
              <w:rPr>
                <w:rFonts w:ascii="Tahoma" w:hAnsi="Tahoma" w:cs="Tahoma"/>
                <w:sz w:val="20"/>
                <w:szCs w:val="20"/>
              </w:rPr>
            </w:pPr>
          </w:p>
        </w:tc>
      </w:tr>
      <w:tr w:rsidR="00483809" w:rsidRPr="001A09F2" w:rsidTr="00B43FCC">
        <w:trPr>
          <w:trHeight w:val="142"/>
        </w:trPr>
        <w:tc>
          <w:tcPr>
            <w:tcW w:w="7089" w:type="dxa"/>
            <w:gridSpan w:val="2"/>
            <w:shd w:val="clear" w:color="auto" w:fill="0C0C0C"/>
          </w:tcPr>
          <w:p w:rsidR="00483809" w:rsidRPr="00534724" w:rsidRDefault="00536DD0" w:rsidP="002D15C6">
            <w:pPr>
              <w:jc w:val="both"/>
              <w:rPr>
                <w:rFonts w:ascii="Tahoma" w:hAnsi="Tahoma" w:cs="Tahoma"/>
                <w:b/>
                <w:color w:val="FFFFFF"/>
                <w:sz w:val="20"/>
                <w:szCs w:val="20"/>
              </w:rPr>
            </w:pPr>
            <w:r w:rsidRPr="00534724">
              <w:rPr>
                <w:rFonts w:ascii="Tahoma" w:hAnsi="Tahoma" w:cs="Tahoma"/>
                <w:b/>
                <w:color w:val="FFFFFF"/>
                <w:sz w:val="20"/>
                <w:szCs w:val="20"/>
              </w:rPr>
              <w:t>Welcome</w:t>
            </w:r>
          </w:p>
        </w:tc>
        <w:tc>
          <w:tcPr>
            <w:tcW w:w="2976" w:type="dxa"/>
            <w:shd w:val="clear" w:color="auto" w:fill="0C0C0C"/>
          </w:tcPr>
          <w:p w:rsidR="00483809" w:rsidRPr="001A09F2" w:rsidRDefault="00483809" w:rsidP="00483809">
            <w:pPr>
              <w:jc w:val="center"/>
              <w:rPr>
                <w:rFonts w:ascii="Tahoma" w:hAnsi="Tahoma" w:cs="Tahoma"/>
                <w:b/>
                <w:color w:val="FFFFFF"/>
                <w:sz w:val="20"/>
                <w:szCs w:val="20"/>
              </w:rPr>
            </w:pPr>
          </w:p>
        </w:tc>
      </w:tr>
      <w:tr w:rsidR="00F70AF2" w:rsidRPr="001A09F2" w:rsidTr="00B43FCC">
        <w:tc>
          <w:tcPr>
            <w:tcW w:w="10065" w:type="dxa"/>
            <w:gridSpan w:val="3"/>
          </w:tcPr>
          <w:p w:rsidR="00CB2B18" w:rsidRDefault="00534724" w:rsidP="009B495D">
            <w:pPr>
              <w:jc w:val="both"/>
              <w:rPr>
                <w:rFonts w:ascii="Tahoma" w:hAnsi="Tahoma" w:cs="Tahoma"/>
                <w:sz w:val="20"/>
                <w:szCs w:val="20"/>
              </w:rPr>
            </w:pPr>
            <w:r>
              <w:rPr>
                <w:rFonts w:ascii="Tahoma" w:hAnsi="Tahoma" w:cs="Tahoma"/>
                <w:sz w:val="20"/>
                <w:szCs w:val="20"/>
              </w:rPr>
              <w:t xml:space="preserve">      </w:t>
            </w:r>
            <w:r w:rsidR="00CB2B18" w:rsidRPr="00C9541C">
              <w:rPr>
                <w:rFonts w:ascii="Tahoma" w:hAnsi="Tahoma" w:cs="Tahoma"/>
                <w:sz w:val="20"/>
                <w:szCs w:val="20"/>
              </w:rPr>
              <w:t>RM</w:t>
            </w:r>
            <w:r w:rsidR="006262FF" w:rsidRPr="00C9541C">
              <w:rPr>
                <w:rFonts w:ascii="Tahoma" w:hAnsi="Tahoma" w:cs="Tahoma"/>
                <w:sz w:val="20"/>
                <w:szCs w:val="20"/>
              </w:rPr>
              <w:t>c</w:t>
            </w:r>
            <w:r w:rsidR="00CB2B18" w:rsidRPr="00C9541C">
              <w:rPr>
                <w:rFonts w:ascii="Tahoma" w:hAnsi="Tahoma" w:cs="Tahoma"/>
                <w:sz w:val="20"/>
                <w:szCs w:val="20"/>
              </w:rPr>
              <w:t xml:space="preserve"> opened the meeting at 19:00</w:t>
            </w:r>
            <w:r w:rsidR="004A0615">
              <w:rPr>
                <w:rFonts w:ascii="Tahoma" w:hAnsi="Tahoma" w:cs="Tahoma"/>
                <w:sz w:val="20"/>
                <w:szCs w:val="20"/>
              </w:rPr>
              <w:t xml:space="preserve"> </w:t>
            </w:r>
            <w:r w:rsidR="00DB64BF">
              <w:rPr>
                <w:rFonts w:ascii="Tahoma" w:hAnsi="Tahoma" w:cs="Tahoma"/>
                <w:sz w:val="20"/>
                <w:szCs w:val="20"/>
              </w:rPr>
              <w:t>with a warm welcome to those in attendance.</w:t>
            </w:r>
          </w:p>
          <w:p w:rsidR="009B495D" w:rsidRPr="00C9541C" w:rsidRDefault="009B495D" w:rsidP="009B495D">
            <w:pPr>
              <w:jc w:val="both"/>
              <w:rPr>
                <w:rFonts w:ascii="Tahoma" w:hAnsi="Tahoma" w:cs="Tahoma"/>
                <w:sz w:val="20"/>
                <w:szCs w:val="20"/>
              </w:rPr>
            </w:pPr>
          </w:p>
        </w:tc>
      </w:tr>
      <w:tr w:rsidR="00450879" w:rsidRPr="001A09F2" w:rsidTr="00B43FCC">
        <w:trPr>
          <w:trHeight w:val="100"/>
        </w:trPr>
        <w:tc>
          <w:tcPr>
            <w:tcW w:w="7089" w:type="dxa"/>
            <w:gridSpan w:val="2"/>
            <w:shd w:val="clear" w:color="auto" w:fill="0C0C0C"/>
          </w:tcPr>
          <w:p w:rsidR="00450879" w:rsidRPr="001A09F2" w:rsidRDefault="00D12E31" w:rsidP="00D12E31">
            <w:pPr>
              <w:jc w:val="both"/>
              <w:rPr>
                <w:rFonts w:ascii="Tahoma" w:hAnsi="Tahoma" w:cs="Tahoma"/>
                <w:b/>
                <w:color w:val="FFFFFF"/>
                <w:sz w:val="22"/>
                <w:szCs w:val="22"/>
              </w:rPr>
            </w:pPr>
            <w:r w:rsidRPr="001A09F2">
              <w:rPr>
                <w:rFonts w:ascii="Tahoma" w:hAnsi="Tahoma" w:cs="Tahoma"/>
                <w:b/>
                <w:color w:val="FFFFFF"/>
                <w:sz w:val="22"/>
                <w:szCs w:val="22"/>
              </w:rPr>
              <w:t>Apologies Received</w:t>
            </w:r>
          </w:p>
        </w:tc>
        <w:tc>
          <w:tcPr>
            <w:tcW w:w="2976" w:type="dxa"/>
            <w:shd w:val="clear" w:color="auto" w:fill="0C0C0C"/>
          </w:tcPr>
          <w:p w:rsidR="00450879" w:rsidRPr="001A09F2" w:rsidRDefault="00450879" w:rsidP="00450879">
            <w:pPr>
              <w:rPr>
                <w:rFonts w:ascii="Tahoma" w:hAnsi="Tahoma" w:cs="Tahoma"/>
                <w:b/>
                <w:color w:val="FFFFFF"/>
                <w:sz w:val="22"/>
                <w:szCs w:val="22"/>
              </w:rPr>
            </w:pPr>
          </w:p>
        </w:tc>
      </w:tr>
      <w:tr w:rsidR="00F70AF2" w:rsidRPr="001A09F2" w:rsidTr="00B43FCC">
        <w:trPr>
          <w:trHeight w:val="705"/>
        </w:trPr>
        <w:tc>
          <w:tcPr>
            <w:tcW w:w="10065" w:type="dxa"/>
            <w:gridSpan w:val="3"/>
          </w:tcPr>
          <w:p w:rsidR="00D12E31" w:rsidRPr="00C9541C" w:rsidRDefault="00534724" w:rsidP="00D12E31">
            <w:pPr>
              <w:jc w:val="both"/>
              <w:rPr>
                <w:rFonts w:ascii="Tahoma" w:hAnsi="Tahoma" w:cs="Tahoma"/>
                <w:sz w:val="20"/>
                <w:szCs w:val="20"/>
              </w:rPr>
            </w:pPr>
            <w:r>
              <w:rPr>
                <w:rFonts w:ascii="Tahoma" w:hAnsi="Tahoma" w:cs="Tahoma"/>
                <w:sz w:val="20"/>
                <w:szCs w:val="20"/>
              </w:rPr>
              <w:t xml:space="preserve">      </w:t>
            </w:r>
            <w:r w:rsidR="00D12E31" w:rsidRPr="00C9541C">
              <w:rPr>
                <w:rFonts w:ascii="Tahoma" w:hAnsi="Tahoma" w:cs="Tahoma"/>
                <w:sz w:val="20"/>
                <w:szCs w:val="20"/>
              </w:rPr>
              <w:t>Shirley Corbally</w:t>
            </w:r>
            <w:r w:rsidR="00BB5C55">
              <w:rPr>
                <w:rFonts w:ascii="Tahoma" w:hAnsi="Tahoma" w:cs="Tahoma"/>
                <w:sz w:val="20"/>
                <w:szCs w:val="20"/>
              </w:rPr>
              <w:t xml:space="preserve"> (SC)</w:t>
            </w:r>
          </w:p>
          <w:p w:rsidR="00792038" w:rsidRPr="00C9541C" w:rsidRDefault="00534724" w:rsidP="00D12E31">
            <w:pPr>
              <w:jc w:val="both"/>
              <w:rPr>
                <w:rFonts w:ascii="Tahoma" w:hAnsi="Tahoma" w:cs="Tahoma"/>
                <w:sz w:val="20"/>
                <w:szCs w:val="20"/>
              </w:rPr>
            </w:pPr>
            <w:r>
              <w:rPr>
                <w:rFonts w:ascii="Tahoma" w:hAnsi="Tahoma" w:cs="Tahoma"/>
                <w:sz w:val="20"/>
                <w:szCs w:val="20"/>
              </w:rPr>
              <w:t xml:space="preserve">      </w:t>
            </w:r>
            <w:r w:rsidR="00792038" w:rsidRPr="00C9541C">
              <w:rPr>
                <w:rFonts w:ascii="Tahoma" w:hAnsi="Tahoma" w:cs="Tahoma"/>
                <w:sz w:val="20"/>
                <w:szCs w:val="20"/>
              </w:rPr>
              <w:t>Ya</w:t>
            </w:r>
            <w:r>
              <w:rPr>
                <w:rFonts w:ascii="Tahoma" w:hAnsi="Tahoma" w:cs="Tahoma"/>
                <w:sz w:val="20"/>
                <w:szCs w:val="20"/>
              </w:rPr>
              <w:t>s</w:t>
            </w:r>
            <w:r w:rsidR="00792038" w:rsidRPr="00C9541C">
              <w:rPr>
                <w:rFonts w:ascii="Tahoma" w:hAnsi="Tahoma" w:cs="Tahoma"/>
                <w:sz w:val="20"/>
                <w:szCs w:val="20"/>
              </w:rPr>
              <w:t>min Feroze</w:t>
            </w:r>
            <w:r w:rsidR="00BB5C55">
              <w:rPr>
                <w:rFonts w:ascii="Tahoma" w:hAnsi="Tahoma" w:cs="Tahoma"/>
                <w:sz w:val="20"/>
                <w:szCs w:val="20"/>
              </w:rPr>
              <w:t xml:space="preserve"> (YF)</w:t>
            </w:r>
          </w:p>
          <w:p w:rsidR="00D12E31" w:rsidRPr="00C9541C" w:rsidRDefault="00D12E31" w:rsidP="00D12E31">
            <w:pPr>
              <w:jc w:val="both"/>
              <w:rPr>
                <w:rFonts w:ascii="Tahoma" w:hAnsi="Tahoma" w:cs="Tahoma"/>
                <w:sz w:val="20"/>
                <w:szCs w:val="20"/>
              </w:rPr>
            </w:pPr>
          </w:p>
        </w:tc>
      </w:tr>
      <w:tr w:rsidR="007D3C20" w:rsidRPr="001A09F2" w:rsidTr="00B43FCC">
        <w:trPr>
          <w:trHeight w:val="281"/>
        </w:trPr>
        <w:tc>
          <w:tcPr>
            <w:tcW w:w="7089" w:type="dxa"/>
            <w:gridSpan w:val="2"/>
            <w:shd w:val="clear" w:color="auto" w:fill="0C0C0C"/>
          </w:tcPr>
          <w:p w:rsidR="00482570" w:rsidRPr="00534724" w:rsidRDefault="00D12E31" w:rsidP="00842505">
            <w:pPr>
              <w:rPr>
                <w:rFonts w:ascii="Tahoma" w:hAnsi="Tahoma" w:cs="Tahoma"/>
                <w:b/>
                <w:color w:val="FFFFFF"/>
                <w:sz w:val="20"/>
                <w:szCs w:val="20"/>
              </w:rPr>
            </w:pPr>
            <w:r w:rsidRPr="00534724">
              <w:rPr>
                <w:rFonts w:ascii="Tahoma" w:hAnsi="Tahoma" w:cs="Tahoma"/>
                <w:b/>
                <w:color w:val="FFFFFF"/>
                <w:sz w:val="20"/>
                <w:szCs w:val="20"/>
              </w:rPr>
              <w:t>Minutes of Last Meeting / Conflict of Interests / Matters Arising</w:t>
            </w:r>
          </w:p>
        </w:tc>
        <w:tc>
          <w:tcPr>
            <w:tcW w:w="2976" w:type="dxa"/>
            <w:shd w:val="clear" w:color="auto" w:fill="0C0C0C"/>
          </w:tcPr>
          <w:p w:rsidR="007D3C20" w:rsidRPr="001A09F2" w:rsidRDefault="007D3C20" w:rsidP="007D3C20">
            <w:pPr>
              <w:rPr>
                <w:rFonts w:ascii="Tahoma" w:hAnsi="Tahoma" w:cs="Tahoma"/>
                <w:b/>
                <w:color w:val="FFFFFF"/>
                <w:sz w:val="22"/>
                <w:szCs w:val="22"/>
              </w:rPr>
            </w:pPr>
          </w:p>
        </w:tc>
      </w:tr>
      <w:tr w:rsidR="00F70AF2" w:rsidRPr="001A09F2" w:rsidTr="00B43FCC">
        <w:trPr>
          <w:trHeight w:val="568"/>
        </w:trPr>
        <w:tc>
          <w:tcPr>
            <w:tcW w:w="10065" w:type="dxa"/>
            <w:gridSpan w:val="3"/>
          </w:tcPr>
          <w:p w:rsidR="00AC2ABD" w:rsidRPr="00AC2ABD" w:rsidRDefault="00E30623" w:rsidP="00AC2ABD">
            <w:pPr>
              <w:pStyle w:val="ListParagraph"/>
              <w:numPr>
                <w:ilvl w:val="0"/>
                <w:numId w:val="3"/>
              </w:numPr>
              <w:jc w:val="both"/>
              <w:rPr>
                <w:rFonts w:ascii="Tahoma" w:hAnsi="Tahoma" w:cs="Tahoma"/>
                <w:b/>
                <w:i/>
                <w:sz w:val="20"/>
                <w:szCs w:val="20"/>
              </w:rPr>
            </w:pPr>
            <w:r w:rsidRPr="00B66331">
              <w:rPr>
                <w:rFonts w:ascii="Tahoma" w:hAnsi="Tahoma" w:cs="Tahoma"/>
                <w:b/>
                <w:i/>
                <w:sz w:val="20"/>
                <w:szCs w:val="20"/>
                <w:u w:val="single"/>
              </w:rPr>
              <w:t>Minutes of the last meeting</w:t>
            </w:r>
            <w:r w:rsidR="0084139E">
              <w:rPr>
                <w:rFonts w:ascii="Tahoma" w:hAnsi="Tahoma" w:cs="Tahoma"/>
                <w:b/>
                <w:i/>
                <w:sz w:val="20"/>
                <w:szCs w:val="20"/>
                <w:u w:val="single"/>
              </w:rPr>
              <w:t xml:space="preserve"> held 6 April</w:t>
            </w:r>
            <w:r w:rsidR="00C44C40" w:rsidRPr="00B66331">
              <w:rPr>
                <w:rFonts w:ascii="Tahoma" w:hAnsi="Tahoma" w:cs="Tahoma"/>
                <w:b/>
                <w:i/>
                <w:sz w:val="20"/>
                <w:szCs w:val="20"/>
                <w:u w:val="single"/>
              </w:rPr>
              <w:t xml:space="preserve"> 2016</w:t>
            </w:r>
          </w:p>
          <w:p w:rsidR="0032316E" w:rsidRDefault="00C44C40" w:rsidP="0032316E">
            <w:pPr>
              <w:pStyle w:val="ListParagraph"/>
              <w:jc w:val="both"/>
              <w:rPr>
                <w:rFonts w:ascii="Tahoma" w:hAnsi="Tahoma" w:cs="Tahoma"/>
                <w:sz w:val="20"/>
                <w:szCs w:val="20"/>
              </w:rPr>
            </w:pPr>
            <w:r>
              <w:rPr>
                <w:rFonts w:ascii="Tahoma" w:hAnsi="Tahoma" w:cs="Tahoma"/>
                <w:sz w:val="20"/>
                <w:szCs w:val="20"/>
              </w:rPr>
              <w:t>P</w:t>
            </w:r>
            <w:r w:rsidR="00E30623" w:rsidRPr="00C9541C">
              <w:rPr>
                <w:rFonts w:ascii="Tahoma" w:hAnsi="Tahoma" w:cs="Tahoma"/>
                <w:sz w:val="20"/>
                <w:szCs w:val="20"/>
              </w:rPr>
              <w:t>roposed by RMc</w:t>
            </w:r>
            <w:r w:rsidR="00D837D4" w:rsidRPr="00C9541C">
              <w:rPr>
                <w:rFonts w:ascii="Tahoma" w:hAnsi="Tahoma" w:cs="Tahoma"/>
                <w:sz w:val="20"/>
                <w:szCs w:val="20"/>
              </w:rPr>
              <w:t xml:space="preserve"> and</w:t>
            </w:r>
            <w:r w:rsidR="00E30623" w:rsidRPr="00C9541C">
              <w:rPr>
                <w:rFonts w:ascii="Tahoma" w:hAnsi="Tahoma" w:cs="Tahoma"/>
                <w:sz w:val="20"/>
                <w:szCs w:val="20"/>
              </w:rPr>
              <w:t xml:space="preserve"> seconded by </w:t>
            </w:r>
            <w:r w:rsidR="0084139E">
              <w:rPr>
                <w:rFonts w:ascii="Tahoma" w:hAnsi="Tahoma" w:cs="Tahoma"/>
                <w:sz w:val="20"/>
                <w:szCs w:val="20"/>
              </w:rPr>
              <w:t>MW</w:t>
            </w:r>
            <w:r w:rsidR="00E30623" w:rsidRPr="00C9541C">
              <w:rPr>
                <w:rFonts w:ascii="Tahoma" w:hAnsi="Tahoma" w:cs="Tahoma"/>
                <w:sz w:val="20"/>
                <w:szCs w:val="20"/>
              </w:rPr>
              <w:t xml:space="preserve"> as a true and accurate record of what had transpired.</w:t>
            </w:r>
          </w:p>
          <w:p w:rsidR="00E30623" w:rsidRPr="00B66331" w:rsidRDefault="00FB55C3" w:rsidP="009F71E6">
            <w:pPr>
              <w:pStyle w:val="ListParagraph"/>
              <w:numPr>
                <w:ilvl w:val="0"/>
                <w:numId w:val="3"/>
              </w:numPr>
              <w:jc w:val="both"/>
              <w:rPr>
                <w:rFonts w:ascii="Tahoma" w:hAnsi="Tahoma" w:cs="Tahoma"/>
                <w:b/>
                <w:i/>
                <w:sz w:val="20"/>
                <w:szCs w:val="20"/>
              </w:rPr>
            </w:pPr>
            <w:r w:rsidRPr="00B66331">
              <w:rPr>
                <w:rFonts w:ascii="Tahoma" w:hAnsi="Tahoma" w:cs="Tahoma"/>
                <w:b/>
                <w:i/>
                <w:sz w:val="20"/>
                <w:szCs w:val="20"/>
                <w:u w:val="single"/>
              </w:rPr>
              <w:t>Conflict of i</w:t>
            </w:r>
            <w:r w:rsidR="00E30623" w:rsidRPr="00B66331">
              <w:rPr>
                <w:rFonts w:ascii="Tahoma" w:hAnsi="Tahoma" w:cs="Tahoma"/>
                <w:b/>
                <w:i/>
                <w:sz w:val="20"/>
                <w:szCs w:val="20"/>
                <w:u w:val="single"/>
              </w:rPr>
              <w:t>nterests</w:t>
            </w:r>
          </w:p>
          <w:p w:rsidR="00792038" w:rsidRPr="00C9541C" w:rsidRDefault="00792038" w:rsidP="00792038">
            <w:pPr>
              <w:pStyle w:val="ListParagraph"/>
              <w:jc w:val="both"/>
              <w:rPr>
                <w:rFonts w:ascii="Tahoma" w:hAnsi="Tahoma" w:cs="Tahoma"/>
                <w:sz w:val="20"/>
                <w:szCs w:val="20"/>
              </w:rPr>
            </w:pPr>
            <w:r w:rsidRPr="00C9541C">
              <w:rPr>
                <w:rFonts w:ascii="Tahoma" w:hAnsi="Tahoma" w:cs="Tahoma"/>
                <w:sz w:val="20"/>
                <w:szCs w:val="20"/>
              </w:rPr>
              <w:t>Russ McLean (non-executive Director - ELMS board)</w:t>
            </w:r>
          </w:p>
          <w:p w:rsidR="00A04AD4" w:rsidRPr="00C9541C" w:rsidRDefault="004A0615" w:rsidP="00A04AD4">
            <w:pPr>
              <w:pStyle w:val="ListParagraph"/>
              <w:jc w:val="both"/>
              <w:rPr>
                <w:rFonts w:ascii="Tahoma" w:hAnsi="Tahoma" w:cs="Tahoma"/>
                <w:sz w:val="20"/>
                <w:szCs w:val="20"/>
              </w:rPr>
            </w:pPr>
            <w:r>
              <w:rPr>
                <w:rFonts w:ascii="Tahoma" w:hAnsi="Tahoma" w:cs="Tahoma"/>
                <w:sz w:val="20"/>
                <w:szCs w:val="20"/>
              </w:rPr>
              <w:t xml:space="preserve">Pat Pearce (relative </w:t>
            </w:r>
            <w:r w:rsidR="00D12E31" w:rsidRPr="00C9541C">
              <w:rPr>
                <w:rFonts w:ascii="Tahoma" w:hAnsi="Tahoma" w:cs="Tahoma"/>
                <w:sz w:val="20"/>
                <w:szCs w:val="20"/>
              </w:rPr>
              <w:t xml:space="preserve">of Dr Paul Fourie </w:t>
            </w:r>
            <w:r w:rsidR="0050432F" w:rsidRPr="00C9541C">
              <w:rPr>
                <w:rFonts w:ascii="Tahoma" w:hAnsi="Tahoma" w:cs="Tahoma"/>
                <w:sz w:val="20"/>
                <w:szCs w:val="20"/>
              </w:rPr>
              <w:t>-</w:t>
            </w:r>
            <w:r w:rsidR="00D12E31" w:rsidRPr="00C9541C">
              <w:rPr>
                <w:rFonts w:ascii="Tahoma" w:hAnsi="Tahoma" w:cs="Tahoma"/>
                <w:sz w:val="20"/>
                <w:szCs w:val="20"/>
              </w:rPr>
              <w:t xml:space="preserve"> Director ELMS board)</w:t>
            </w:r>
          </w:p>
          <w:p w:rsidR="00D12E31" w:rsidRPr="00C9541C" w:rsidRDefault="00FB1E5A" w:rsidP="00A04AD4">
            <w:pPr>
              <w:pStyle w:val="ListParagraph"/>
              <w:jc w:val="both"/>
              <w:rPr>
                <w:rFonts w:ascii="Tahoma" w:hAnsi="Tahoma" w:cs="Tahoma"/>
                <w:sz w:val="20"/>
                <w:szCs w:val="20"/>
              </w:rPr>
            </w:pPr>
            <w:r w:rsidRPr="00C9541C">
              <w:rPr>
                <w:rFonts w:ascii="Tahoma" w:hAnsi="Tahoma" w:cs="Tahoma"/>
                <w:sz w:val="20"/>
                <w:szCs w:val="20"/>
              </w:rPr>
              <w:t>Mavis Williams (member of Blackburn Healthwatch)</w:t>
            </w:r>
          </w:p>
          <w:p w:rsidR="00792038" w:rsidRPr="00C9541C" w:rsidRDefault="00792038" w:rsidP="00A04AD4">
            <w:pPr>
              <w:pStyle w:val="ListParagraph"/>
              <w:jc w:val="both"/>
              <w:rPr>
                <w:rFonts w:ascii="Tahoma" w:hAnsi="Tahoma" w:cs="Tahoma"/>
                <w:sz w:val="20"/>
                <w:szCs w:val="20"/>
              </w:rPr>
            </w:pPr>
            <w:r w:rsidRPr="00C9541C">
              <w:rPr>
                <w:rFonts w:ascii="Tahoma" w:hAnsi="Tahoma" w:cs="Tahoma"/>
                <w:sz w:val="20"/>
                <w:szCs w:val="20"/>
              </w:rPr>
              <w:t>Harri Pickles (member of Critical Friends)</w:t>
            </w:r>
          </w:p>
          <w:p w:rsidR="00792038" w:rsidRPr="00C9541C" w:rsidRDefault="00792038" w:rsidP="00792038">
            <w:pPr>
              <w:pStyle w:val="ListParagraph"/>
              <w:jc w:val="both"/>
              <w:rPr>
                <w:rFonts w:ascii="Tahoma" w:hAnsi="Tahoma" w:cs="Tahoma"/>
                <w:sz w:val="20"/>
                <w:szCs w:val="20"/>
              </w:rPr>
            </w:pPr>
            <w:r w:rsidRPr="00C9541C">
              <w:rPr>
                <w:rFonts w:ascii="Tahoma" w:hAnsi="Tahoma" w:cs="Tahoma"/>
                <w:sz w:val="20"/>
                <w:szCs w:val="20"/>
              </w:rPr>
              <w:t>Chris Nolan (member of Earby Patients Group)</w:t>
            </w:r>
          </w:p>
          <w:p w:rsidR="008E5BD0" w:rsidRPr="00B66331" w:rsidRDefault="00E30623" w:rsidP="00D12E31">
            <w:pPr>
              <w:pStyle w:val="ListParagraph"/>
              <w:numPr>
                <w:ilvl w:val="0"/>
                <w:numId w:val="3"/>
              </w:numPr>
              <w:jc w:val="both"/>
              <w:rPr>
                <w:rFonts w:ascii="Tahoma" w:hAnsi="Tahoma" w:cs="Tahoma"/>
                <w:b/>
                <w:sz w:val="20"/>
                <w:szCs w:val="20"/>
              </w:rPr>
            </w:pPr>
            <w:r w:rsidRPr="00B66331">
              <w:rPr>
                <w:rFonts w:ascii="Tahoma" w:hAnsi="Tahoma" w:cs="Tahoma"/>
                <w:b/>
                <w:i/>
                <w:sz w:val="20"/>
                <w:szCs w:val="20"/>
                <w:u w:val="single"/>
              </w:rPr>
              <w:t>Matters arising</w:t>
            </w:r>
          </w:p>
          <w:p w:rsidR="00D12E31" w:rsidRDefault="0084139E" w:rsidP="000A2CBF">
            <w:pPr>
              <w:pStyle w:val="ListParagraph"/>
              <w:numPr>
                <w:ilvl w:val="0"/>
                <w:numId w:val="8"/>
              </w:numPr>
              <w:jc w:val="both"/>
              <w:rPr>
                <w:rFonts w:ascii="Tahoma" w:hAnsi="Tahoma" w:cs="Tahoma"/>
                <w:sz w:val="20"/>
                <w:szCs w:val="20"/>
              </w:rPr>
            </w:pPr>
            <w:r>
              <w:rPr>
                <w:rFonts w:ascii="Tahoma" w:hAnsi="Tahoma" w:cs="Tahoma"/>
                <w:sz w:val="20"/>
                <w:szCs w:val="20"/>
              </w:rPr>
              <w:t>The c</w:t>
            </w:r>
            <w:r w:rsidR="000A2CBF">
              <w:rPr>
                <w:rFonts w:ascii="Tahoma" w:hAnsi="Tahoma" w:cs="Tahoma"/>
                <w:sz w:val="20"/>
                <w:szCs w:val="20"/>
              </w:rPr>
              <w:t>onsultations</w:t>
            </w:r>
            <w:r>
              <w:rPr>
                <w:rFonts w:ascii="Tahoma" w:hAnsi="Tahoma" w:cs="Tahoma"/>
                <w:sz w:val="20"/>
                <w:szCs w:val="20"/>
              </w:rPr>
              <w:t xml:space="preserve"> regarding Accrington Victoria Health Access Centre are still on going</w:t>
            </w:r>
            <w:r w:rsidR="000A2CBF">
              <w:rPr>
                <w:rFonts w:ascii="Tahoma" w:hAnsi="Tahoma" w:cs="Tahoma"/>
                <w:sz w:val="20"/>
                <w:szCs w:val="20"/>
              </w:rPr>
              <w:t xml:space="preserve"> and no date has yet been agreed in respect of the contract extension</w:t>
            </w:r>
            <w:r w:rsidR="00792038" w:rsidRPr="00C9541C">
              <w:rPr>
                <w:rFonts w:ascii="Tahoma" w:hAnsi="Tahoma" w:cs="Tahoma"/>
                <w:sz w:val="20"/>
                <w:szCs w:val="20"/>
              </w:rPr>
              <w:t>.</w:t>
            </w:r>
          </w:p>
          <w:p w:rsidR="000A2CBF" w:rsidRDefault="000A2CBF" w:rsidP="000A2CBF">
            <w:pPr>
              <w:pStyle w:val="ListParagraph"/>
              <w:numPr>
                <w:ilvl w:val="0"/>
                <w:numId w:val="8"/>
              </w:numPr>
              <w:jc w:val="both"/>
              <w:rPr>
                <w:rFonts w:ascii="Tahoma" w:hAnsi="Tahoma" w:cs="Tahoma"/>
                <w:sz w:val="20"/>
                <w:szCs w:val="20"/>
              </w:rPr>
            </w:pPr>
            <w:r>
              <w:rPr>
                <w:rFonts w:ascii="Tahoma" w:hAnsi="Tahoma" w:cs="Tahoma"/>
                <w:sz w:val="20"/>
                <w:szCs w:val="20"/>
              </w:rPr>
              <w:t xml:space="preserve">Food &amp; Drink Strategy 2016 – 2019 leaflet </w:t>
            </w:r>
            <w:r w:rsidR="00C671F3">
              <w:rPr>
                <w:rFonts w:ascii="Tahoma" w:hAnsi="Tahoma" w:cs="Tahoma"/>
                <w:sz w:val="20"/>
                <w:szCs w:val="20"/>
              </w:rPr>
              <w:t>attached</w:t>
            </w:r>
          </w:p>
          <w:p w:rsidR="00C671F3" w:rsidRPr="00C671F3" w:rsidRDefault="00C671F3" w:rsidP="00C671F3">
            <w:pPr>
              <w:jc w:val="both"/>
              <w:rPr>
                <w:rFonts w:ascii="Tahoma" w:hAnsi="Tahoma" w:cs="Tahoma"/>
                <w:sz w:val="20"/>
                <w:szCs w:val="20"/>
              </w:rPr>
            </w:pPr>
            <w:r>
              <w:t xml:space="preserve">             </w:t>
            </w:r>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9.4pt" o:ole="">
                  <v:imagedata r:id="rId9" o:title=""/>
                </v:shape>
                <o:OLEObject Type="Embed" ProgID="AcroExch.Document.DC" ShapeID="_x0000_i1025" DrawAspect="Icon" ObjectID="_1527591580" r:id="rId10"/>
              </w:object>
            </w:r>
          </w:p>
          <w:p w:rsidR="00DD359A" w:rsidRPr="00C9541C" w:rsidRDefault="00DD359A" w:rsidP="00DD359A">
            <w:pPr>
              <w:pStyle w:val="ListParagraph"/>
              <w:jc w:val="both"/>
              <w:rPr>
                <w:rFonts w:ascii="Tahoma" w:hAnsi="Tahoma" w:cs="Tahoma"/>
                <w:sz w:val="20"/>
                <w:szCs w:val="20"/>
              </w:rPr>
            </w:pPr>
          </w:p>
          <w:tbl>
            <w:tblPr>
              <w:tblStyle w:val="TableGrid"/>
              <w:tblW w:w="9956" w:type="dxa"/>
              <w:tblBorders>
                <w:insideH w:val="none" w:sz="0" w:space="0" w:color="auto"/>
              </w:tblBorders>
              <w:tblLayout w:type="fixed"/>
              <w:tblLook w:val="01E0" w:firstRow="1" w:lastRow="1" w:firstColumn="1" w:lastColumn="1" w:noHBand="0" w:noVBand="0"/>
            </w:tblPr>
            <w:tblGrid>
              <w:gridCol w:w="7041"/>
              <w:gridCol w:w="2915"/>
            </w:tblGrid>
            <w:tr w:rsidR="00364AA0" w:rsidRPr="00C9541C" w:rsidTr="0099600D">
              <w:trPr>
                <w:trHeight w:val="293"/>
              </w:trPr>
              <w:tc>
                <w:tcPr>
                  <w:tcW w:w="7041" w:type="dxa"/>
                  <w:shd w:val="clear" w:color="auto" w:fill="0C0C0C"/>
                </w:tcPr>
                <w:p w:rsidR="00364AA0" w:rsidRPr="00C9541C" w:rsidRDefault="005E7A1B" w:rsidP="004F7F02">
                  <w:pPr>
                    <w:jc w:val="both"/>
                    <w:rPr>
                      <w:rFonts w:ascii="Tahoma" w:hAnsi="Tahoma" w:cs="Tahoma"/>
                      <w:b/>
                      <w:color w:val="FFFFFF"/>
                      <w:sz w:val="20"/>
                      <w:szCs w:val="20"/>
                    </w:rPr>
                  </w:pPr>
                  <w:r w:rsidRPr="00C9541C">
                    <w:rPr>
                      <w:rFonts w:ascii="Tahoma" w:hAnsi="Tahoma" w:cs="Tahoma"/>
                      <w:b/>
                      <w:noProof/>
                      <w:color w:val="FFFFFF"/>
                      <w:sz w:val="20"/>
                      <w:szCs w:val="20"/>
                      <w:lang w:val="en-US"/>
                    </w:rPr>
                    <mc:AlternateContent>
                      <mc:Choice Requires="wps">
                        <w:drawing>
                          <wp:anchor distT="0" distB="0" distL="114300" distR="114300" simplePos="0" relativeHeight="251661312" behindDoc="0" locked="0" layoutInCell="1" allowOverlap="1" wp14:anchorId="3A1974AE" wp14:editId="7D9E10E6">
                            <wp:simplePos x="0" y="0"/>
                            <wp:positionH relativeFrom="column">
                              <wp:posOffset>-140335</wp:posOffset>
                            </wp:positionH>
                            <wp:positionV relativeFrom="paragraph">
                              <wp:posOffset>4445</wp:posOffset>
                            </wp:positionV>
                            <wp:extent cx="82550" cy="165735"/>
                            <wp:effectExtent l="0" t="0" r="12700" b="24765"/>
                            <wp:wrapNone/>
                            <wp:docPr id="2" name="Rectangle 2"/>
                            <wp:cNvGraphicFramePr/>
                            <a:graphic xmlns:a="http://schemas.openxmlformats.org/drawingml/2006/main">
                              <a:graphicData uri="http://schemas.microsoft.com/office/word/2010/wordprocessingShape">
                                <wps:wsp>
                                  <wps:cNvSpPr/>
                                  <wps:spPr>
                                    <a:xfrm>
                                      <a:off x="0" y="0"/>
                                      <a:ext cx="82550" cy="16573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11.05pt;margin-top:.35pt;width:6.5pt;height:13.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" fillcolor="windowText" strokeweight="2pt"/>
                        </w:pict>
                      </mc:Fallback>
                    </mc:AlternateContent>
                  </w:r>
                  <w:r w:rsidR="00E653A2" w:rsidRPr="00C9541C">
                    <w:rPr>
                      <w:rFonts w:ascii="Tahoma" w:hAnsi="Tahoma" w:cs="Tahoma"/>
                      <w:b/>
                      <w:color w:val="FFFFFF"/>
                      <w:sz w:val="20"/>
                      <w:szCs w:val="20"/>
                    </w:rPr>
                    <w:t>C</w:t>
                  </w:r>
                  <w:r w:rsidR="00832B7B" w:rsidRPr="00C9541C">
                    <w:rPr>
                      <w:rFonts w:ascii="Tahoma" w:hAnsi="Tahoma" w:cs="Tahoma"/>
                      <w:b/>
                      <w:color w:val="FFFFFF"/>
                      <w:sz w:val="20"/>
                      <w:szCs w:val="20"/>
                    </w:rPr>
                    <w:t>hair Report - Russ Mc</w:t>
                  </w:r>
                  <w:r w:rsidR="004F7F02" w:rsidRPr="00C9541C">
                    <w:rPr>
                      <w:rFonts w:ascii="Tahoma" w:hAnsi="Tahoma" w:cs="Tahoma"/>
                      <w:b/>
                      <w:color w:val="FFFFFF"/>
                      <w:sz w:val="20"/>
                      <w:szCs w:val="20"/>
                    </w:rPr>
                    <w:t>L</w:t>
                  </w:r>
                  <w:r w:rsidR="00832B7B" w:rsidRPr="00C9541C">
                    <w:rPr>
                      <w:rFonts w:ascii="Tahoma" w:hAnsi="Tahoma" w:cs="Tahoma"/>
                      <w:b/>
                      <w:color w:val="FFFFFF"/>
                      <w:sz w:val="20"/>
                      <w:szCs w:val="20"/>
                    </w:rPr>
                    <w:t>ean</w:t>
                  </w:r>
                </w:p>
              </w:tc>
              <w:tc>
                <w:tcPr>
                  <w:tcW w:w="2915" w:type="dxa"/>
                  <w:shd w:val="clear" w:color="auto" w:fill="0C0C0C"/>
                </w:tcPr>
                <w:p w:rsidR="00364AA0" w:rsidRPr="00C9541C" w:rsidRDefault="00364AA0" w:rsidP="00432248">
                  <w:pPr>
                    <w:rPr>
                      <w:rFonts w:ascii="Tahoma" w:hAnsi="Tahoma" w:cs="Tahoma"/>
                      <w:color w:val="FFFFFF"/>
                      <w:sz w:val="20"/>
                      <w:szCs w:val="20"/>
                    </w:rPr>
                  </w:pPr>
                </w:p>
              </w:tc>
            </w:tr>
          </w:tbl>
          <w:p w:rsidR="004D45CD" w:rsidRDefault="00350FBD" w:rsidP="00027880">
            <w:pPr>
              <w:jc w:val="both"/>
              <w:rPr>
                <w:rFonts w:ascii="Tahoma" w:hAnsi="Tahoma" w:cs="Tahoma"/>
                <w:sz w:val="20"/>
                <w:szCs w:val="20"/>
              </w:rPr>
            </w:pPr>
            <w:r w:rsidRPr="00350FBD">
              <w:rPr>
                <w:rFonts w:ascii="Tahoma" w:hAnsi="Tahoma" w:cs="Tahoma"/>
                <w:sz w:val="20"/>
                <w:szCs w:val="20"/>
              </w:rPr>
              <w:t xml:space="preserve">   </w:t>
            </w:r>
          </w:p>
          <w:p w:rsidR="004D45CD" w:rsidRPr="004D45CD" w:rsidRDefault="004D45CD" w:rsidP="004D45CD">
            <w:pPr>
              <w:pStyle w:val="ListParagraph"/>
              <w:numPr>
                <w:ilvl w:val="0"/>
                <w:numId w:val="3"/>
              </w:numPr>
              <w:jc w:val="both"/>
            </w:pPr>
            <w:r>
              <w:rPr>
                <w:rFonts w:ascii="Tahoma" w:hAnsi="Tahoma" w:cs="Tahoma"/>
                <w:sz w:val="20"/>
                <w:szCs w:val="20"/>
              </w:rPr>
              <w:t>Report attached.</w:t>
            </w:r>
          </w:p>
          <w:p w:rsidR="004D45CD" w:rsidRDefault="004D45CD" w:rsidP="004D45CD">
            <w:pPr>
              <w:pStyle w:val="ListParagraph"/>
              <w:jc w:val="both"/>
            </w:pPr>
          </w:p>
          <w:p w:rsidR="004D45CD" w:rsidRDefault="008F3C16" w:rsidP="00027880">
            <w:pPr>
              <w:jc w:val="both"/>
            </w:pPr>
            <w:r>
              <w:t xml:space="preserve">         </w:t>
            </w:r>
            <w:r w:rsidR="004D45CD">
              <w:object w:dxaOrig="1550" w:dyaOrig="991">
                <v:shape id="_x0000_i1026" type="#_x0000_t75" style="width:77.55pt;height:49.4pt" o:ole="">
                  <v:imagedata r:id="rId11" o:title=""/>
                </v:shape>
                <o:OLEObject Type="Embed" ProgID="AcroExch.Document.DC" ShapeID="_x0000_i1026" DrawAspect="Icon" ObjectID="_1527591581" r:id="rId12"/>
              </w:object>
            </w:r>
          </w:p>
          <w:p w:rsidR="004D45CD" w:rsidRDefault="004D45CD" w:rsidP="00027880">
            <w:pPr>
              <w:jc w:val="both"/>
            </w:pPr>
          </w:p>
          <w:p w:rsidR="00C44C40" w:rsidRPr="00C44C40" w:rsidRDefault="00C44C40" w:rsidP="00027880">
            <w:pPr>
              <w:jc w:val="both"/>
              <w:rPr>
                <w:rFonts w:ascii="Tahoma" w:hAnsi="Tahoma" w:cs="Tahoma"/>
                <w:sz w:val="20"/>
                <w:szCs w:val="20"/>
              </w:rPr>
            </w:pPr>
            <w:r>
              <w:rPr>
                <w:rFonts w:ascii="Tahoma" w:hAnsi="Tahoma" w:cs="Tahoma"/>
                <w:sz w:val="20"/>
                <w:szCs w:val="20"/>
              </w:rPr>
              <w:t xml:space="preserve">              </w:t>
            </w:r>
          </w:p>
          <w:p w:rsidR="00B66331" w:rsidRDefault="00CB6B60" w:rsidP="00B66331">
            <w:pPr>
              <w:jc w:val="both"/>
              <w:rPr>
                <w:rFonts w:ascii="Tahoma" w:hAnsi="Tahoma" w:cs="Tahoma"/>
                <w:sz w:val="20"/>
                <w:szCs w:val="20"/>
              </w:rPr>
            </w:pPr>
            <w:r>
              <w:rPr>
                <w:rFonts w:ascii="Tahoma" w:hAnsi="Tahoma" w:cs="Tahoma"/>
                <w:sz w:val="20"/>
                <w:szCs w:val="20"/>
              </w:rPr>
              <w:t xml:space="preserve">          </w:t>
            </w:r>
          </w:p>
          <w:p w:rsidR="00B66331" w:rsidRDefault="00B66331" w:rsidP="00B66331">
            <w:pPr>
              <w:pStyle w:val="ListParagraph"/>
              <w:rPr>
                <w:rFonts w:ascii="Tahoma" w:hAnsi="Tahoma" w:cs="Tahoma"/>
                <w:sz w:val="20"/>
                <w:szCs w:val="20"/>
              </w:rPr>
            </w:pPr>
          </w:p>
          <w:p w:rsidR="00F46448" w:rsidRPr="004D45CD" w:rsidRDefault="00F46448" w:rsidP="004D45CD">
            <w:pPr>
              <w:jc w:val="both"/>
              <w:rPr>
                <w:rFonts w:ascii="Tahoma" w:hAnsi="Tahoma" w:cs="Tahoma"/>
                <w:sz w:val="20"/>
                <w:szCs w:val="20"/>
              </w:rPr>
            </w:pPr>
          </w:p>
        </w:tc>
      </w:tr>
      <w:tr w:rsidR="00F70AF2" w:rsidRPr="001A09F2" w:rsidTr="00B43FCC">
        <w:trPr>
          <w:trHeight w:val="4826"/>
        </w:trPr>
        <w:tc>
          <w:tcPr>
            <w:tcW w:w="10065" w:type="dxa"/>
            <w:gridSpan w:val="3"/>
          </w:tcPr>
          <w:tbl>
            <w:tblPr>
              <w:tblStyle w:val="TableGrid"/>
              <w:tblW w:w="9958" w:type="dxa"/>
              <w:tblBorders>
                <w:insideH w:val="none" w:sz="0" w:space="0" w:color="auto"/>
              </w:tblBorders>
              <w:tblLayout w:type="fixed"/>
              <w:tblLook w:val="01E0" w:firstRow="1" w:lastRow="1" w:firstColumn="1" w:lastColumn="1" w:noHBand="0" w:noVBand="0"/>
            </w:tblPr>
            <w:tblGrid>
              <w:gridCol w:w="7008"/>
              <w:gridCol w:w="2950"/>
            </w:tblGrid>
            <w:tr w:rsidR="00364AA0" w:rsidRPr="00C9541C" w:rsidTr="008A1CA1">
              <w:trPr>
                <w:trHeight w:val="281"/>
              </w:trPr>
              <w:tc>
                <w:tcPr>
                  <w:tcW w:w="7008" w:type="dxa"/>
                  <w:shd w:val="clear" w:color="auto" w:fill="0C0C0C"/>
                </w:tcPr>
                <w:p w:rsidR="00364AA0" w:rsidRPr="00C9541C" w:rsidRDefault="005E7A1B" w:rsidP="00E72152">
                  <w:pPr>
                    <w:jc w:val="both"/>
                    <w:rPr>
                      <w:rFonts w:ascii="Tahoma" w:hAnsi="Tahoma" w:cs="Tahoma"/>
                      <w:b/>
                      <w:color w:val="FFFFFF"/>
                      <w:sz w:val="20"/>
                      <w:szCs w:val="20"/>
                    </w:rPr>
                  </w:pPr>
                  <w:r w:rsidRPr="00C9541C">
                    <w:rPr>
                      <w:rFonts w:ascii="Tahoma" w:hAnsi="Tahoma" w:cs="Tahoma"/>
                      <w:b/>
                      <w:noProof/>
                      <w:color w:val="FFFFFF"/>
                      <w:sz w:val="20"/>
                      <w:szCs w:val="20"/>
                      <w:lang w:val="en-US"/>
                    </w:rPr>
                    <w:lastRenderedPageBreak/>
                    <mc:AlternateContent>
                      <mc:Choice Requires="wps">
                        <w:drawing>
                          <wp:anchor distT="0" distB="0" distL="114300" distR="114300" simplePos="0" relativeHeight="251665408" behindDoc="0" locked="0" layoutInCell="1" allowOverlap="1" wp14:anchorId="25815F80" wp14:editId="6F3989B0">
                            <wp:simplePos x="0" y="0"/>
                            <wp:positionH relativeFrom="column">
                              <wp:posOffset>-139065</wp:posOffset>
                            </wp:positionH>
                            <wp:positionV relativeFrom="paragraph">
                              <wp:posOffset>3587</wp:posOffset>
                            </wp:positionV>
                            <wp:extent cx="82550" cy="165735"/>
                            <wp:effectExtent l="0" t="0" r="12700" b="24765"/>
                            <wp:wrapNone/>
                            <wp:docPr id="4" name="Rectangle 4"/>
                            <wp:cNvGraphicFramePr/>
                            <a:graphic xmlns:a="http://schemas.openxmlformats.org/drawingml/2006/main">
                              <a:graphicData uri="http://schemas.microsoft.com/office/word/2010/wordprocessingShape">
                                <wps:wsp>
                                  <wps:cNvSpPr/>
                                  <wps:spPr>
                                    <a:xfrm>
                                      <a:off x="0" y="0"/>
                                      <a:ext cx="82550" cy="16573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6" style="position:absolute;margin-left:-10.95pt;margin-top:.3pt;width:6.5pt;height:13.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" fillcolor="windowText" strokeweight="2pt"/>
                        </w:pict>
                      </mc:Fallback>
                    </mc:AlternateContent>
                  </w:r>
                  <w:r w:rsidR="00CD0B95" w:rsidRPr="00C9541C">
                    <w:rPr>
                      <w:rFonts w:ascii="Tahoma" w:hAnsi="Tahoma" w:cs="Tahoma"/>
                      <w:b/>
                      <w:color w:val="FFFFFF"/>
                      <w:sz w:val="20"/>
                      <w:szCs w:val="20"/>
                    </w:rPr>
                    <w:t>C</w:t>
                  </w:r>
                  <w:r w:rsidR="00E72152" w:rsidRPr="00C9541C">
                    <w:rPr>
                      <w:rFonts w:ascii="Tahoma" w:hAnsi="Tahoma" w:cs="Tahoma"/>
                      <w:b/>
                      <w:color w:val="FFFFFF"/>
                      <w:sz w:val="20"/>
                      <w:szCs w:val="20"/>
                    </w:rPr>
                    <w:t xml:space="preserve">omplaints </w:t>
                  </w:r>
                  <w:r w:rsidR="00FB55C3" w:rsidRPr="00C9541C">
                    <w:rPr>
                      <w:rFonts w:ascii="Tahoma" w:hAnsi="Tahoma" w:cs="Tahoma"/>
                      <w:b/>
                      <w:color w:val="FFFFFF"/>
                      <w:sz w:val="20"/>
                      <w:szCs w:val="20"/>
                    </w:rPr>
                    <w:t>/ Compliments</w:t>
                  </w:r>
                  <w:r w:rsidR="0072456A" w:rsidRPr="00C9541C">
                    <w:rPr>
                      <w:rFonts w:ascii="Tahoma" w:hAnsi="Tahoma" w:cs="Tahoma"/>
                      <w:b/>
                      <w:color w:val="FFFFFF"/>
                      <w:sz w:val="20"/>
                      <w:szCs w:val="20"/>
                    </w:rPr>
                    <w:t xml:space="preserve"> / Dashboard Figures</w:t>
                  </w:r>
                </w:p>
              </w:tc>
              <w:tc>
                <w:tcPr>
                  <w:tcW w:w="2950" w:type="dxa"/>
                  <w:shd w:val="clear" w:color="auto" w:fill="0C0C0C"/>
                </w:tcPr>
                <w:p w:rsidR="00364AA0" w:rsidRPr="00C9541C" w:rsidRDefault="00364AA0" w:rsidP="00432248">
                  <w:pPr>
                    <w:rPr>
                      <w:rFonts w:ascii="Tahoma" w:hAnsi="Tahoma" w:cs="Tahoma"/>
                      <w:color w:val="FFFFFF"/>
                      <w:sz w:val="20"/>
                      <w:szCs w:val="20"/>
                    </w:rPr>
                  </w:pPr>
                </w:p>
              </w:tc>
            </w:tr>
          </w:tbl>
          <w:p w:rsidR="009B495D" w:rsidRDefault="00534724" w:rsidP="00534724">
            <w:pPr>
              <w:jc w:val="both"/>
              <w:rPr>
                <w:rFonts w:ascii="Tahoma" w:hAnsi="Tahoma" w:cs="Tahoma"/>
                <w:i/>
                <w:sz w:val="20"/>
                <w:szCs w:val="20"/>
              </w:rPr>
            </w:pPr>
            <w:r w:rsidRPr="00027880">
              <w:rPr>
                <w:rFonts w:ascii="Tahoma" w:hAnsi="Tahoma" w:cs="Tahoma"/>
                <w:i/>
                <w:sz w:val="20"/>
                <w:szCs w:val="20"/>
              </w:rPr>
              <w:t xml:space="preserve">       </w:t>
            </w:r>
            <w:r w:rsidRPr="00534724">
              <w:rPr>
                <w:rFonts w:ascii="Tahoma" w:hAnsi="Tahoma" w:cs="Tahoma"/>
                <w:i/>
                <w:sz w:val="20"/>
                <w:szCs w:val="20"/>
              </w:rPr>
              <w:t xml:space="preserve">  </w:t>
            </w:r>
          </w:p>
          <w:p w:rsidR="00FB55C3" w:rsidRPr="00534724" w:rsidRDefault="009B495D" w:rsidP="00534724">
            <w:pPr>
              <w:jc w:val="both"/>
              <w:rPr>
                <w:rFonts w:ascii="Tahoma" w:hAnsi="Tahoma" w:cs="Tahoma"/>
                <w:sz w:val="20"/>
                <w:szCs w:val="20"/>
                <w:u w:val="single"/>
              </w:rPr>
            </w:pPr>
            <w:r>
              <w:rPr>
                <w:rFonts w:ascii="Tahoma" w:hAnsi="Tahoma" w:cs="Tahoma"/>
                <w:i/>
                <w:sz w:val="20"/>
                <w:szCs w:val="20"/>
              </w:rPr>
              <w:t xml:space="preserve">      </w:t>
            </w:r>
            <w:r w:rsidR="00FB55C3" w:rsidRPr="00534724">
              <w:rPr>
                <w:rFonts w:ascii="Tahoma" w:hAnsi="Tahoma" w:cs="Tahoma"/>
                <w:i/>
                <w:sz w:val="20"/>
                <w:szCs w:val="20"/>
                <w:u w:val="single"/>
              </w:rPr>
              <w:t>Complaints Sub-Committee reviews</w:t>
            </w:r>
            <w:r w:rsidR="00FB55C3" w:rsidRPr="00534724">
              <w:rPr>
                <w:rFonts w:ascii="Tahoma" w:hAnsi="Tahoma" w:cs="Tahoma"/>
                <w:sz w:val="20"/>
                <w:szCs w:val="20"/>
                <w:u w:val="single"/>
              </w:rPr>
              <w:t xml:space="preserve"> </w:t>
            </w:r>
          </w:p>
          <w:p w:rsidR="00D12E31" w:rsidRPr="00C9541C" w:rsidRDefault="00D12E31" w:rsidP="008F556E">
            <w:pPr>
              <w:pStyle w:val="ListParagraph"/>
              <w:jc w:val="both"/>
              <w:rPr>
                <w:rFonts w:ascii="Tahoma" w:hAnsi="Tahoma" w:cs="Tahoma"/>
                <w:sz w:val="20"/>
                <w:szCs w:val="20"/>
              </w:rPr>
            </w:pPr>
            <w:r w:rsidRPr="00C9541C">
              <w:rPr>
                <w:rFonts w:ascii="Tahoma" w:hAnsi="Tahoma" w:cs="Tahoma"/>
                <w:sz w:val="20"/>
                <w:szCs w:val="20"/>
              </w:rPr>
              <w:t xml:space="preserve">The 3 x anonymised complaints reviewed </w:t>
            </w:r>
            <w:r w:rsidR="00BB23A1">
              <w:rPr>
                <w:rFonts w:ascii="Tahoma" w:hAnsi="Tahoma" w:cs="Tahoma"/>
                <w:sz w:val="20"/>
                <w:szCs w:val="20"/>
              </w:rPr>
              <w:t xml:space="preserve">by </w:t>
            </w:r>
            <w:proofErr w:type="spellStart"/>
            <w:r w:rsidR="00BB23A1">
              <w:rPr>
                <w:rFonts w:ascii="Tahoma" w:hAnsi="Tahoma" w:cs="Tahoma"/>
                <w:sz w:val="20"/>
                <w:szCs w:val="20"/>
              </w:rPr>
              <w:t>RMc</w:t>
            </w:r>
            <w:proofErr w:type="spellEnd"/>
            <w:r w:rsidR="00BB23A1">
              <w:rPr>
                <w:rFonts w:ascii="Tahoma" w:hAnsi="Tahoma" w:cs="Tahoma"/>
                <w:sz w:val="20"/>
                <w:szCs w:val="20"/>
              </w:rPr>
              <w:t>, MW and</w:t>
            </w:r>
            <w:r w:rsidR="0077360B" w:rsidRPr="00C9541C">
              <w:rPr>
                <w:rFonts w:ascii="Tahoma" w:hAnsi="Tahoma" w:cs="Tahoma"/>
                <w:sz w:val="20"/>
                <w:szCs w:val="20"/>
              </w:rPr>
              <w:t xml:space="preserve"> CN </w:t>
            </w:r>
            <w:r w:rsidRPr="00C9541C">
              <w:rPr>
                <w:rFonts w:ascii="Tahoma" w:hAnsi="Tahoma" w:cs="Tahoma"/>
                <w:sz w:val="20"/>
                <w:szCs w:val="20"/>
              </w:rPr>
              <w:t>were:-</w:t>
            </w:r>
          </w:p>
          <w:p w:rsidR="00D12E31" w:rsidRPr="00C9541C" w:rsidRDefault="00BB23A1" w:rsidP="00D12E31">
            <w:pPr>
              <w:pStyle w:val="ListParagraph"/>
              <w:numPr>
                <w:ilvl w:val="0"/>
                <w:numId w:val="7"/>
              </w:numPr>
              <w:jc w:val="both"/>
              <w:rPr>
                <w:rFonts w:ascii="Tahoma" w:hAnsi="Tahoma" w:cs="Tahoma"/>
                <w:sz w:val="20"/>
                <w:szCs w:val="20"/>
              </w:rPr>
            </w:pPr>
            <w:r>
              <w:rPr>
                <w:rFonts w:ascii="Tahoma" w:hAnsi="Tahoma" w:cs="Tahoma"/>
                <w:sz w:val="20"/>
                <w:szCs w:val="20"/>
              </w:rPr>
              <w:t>1159</w:t>
            </w:r>
            <w:r w:rsidR="00D12E31" w:rsidRPr="00C9541C">
              <w:rPr>
                <w:rFonts w:ascii="Tahoma" w:hAnsi="Tahoma" w:cs="Tahoma"/>
                <w:sz w:val="20"/>
                <w:szCs w:val="20"/>
              </w:rPr>
              <w:t xml:space="preserve"> </w:t>
            </w:r>
            <w:r>
              <w:rPr>
                <w:rFonts w:ascii="Tahoma" w:hAnsi="Tahoma" w:cs="Tahoma"/>
                <w:sz w:val="20"/>
                <w:szCs w:val="20"/>
              </w:rPr>
              <w:t>–</w:t>
            </w:r>
            <w:r w:rsidR="00D12E31" w:rsidRPr="00C9541C">
              <w:rPr>
                <w:rFonts w:ascii="Tahoma" w:hAnsi="Tahoma" w:cs="Tahoma"/>
                <w:sz w:val="20"/>
                <w:szCs w:val="20"/>
              </w:rPr>
              <w:t xml:space="preserve"> </w:t>
            </w:r>
            <w:r>
              <w:rPr>
                <w:rFonts w:ascii="Tahoma" w:hAnsi="Tahoma" w:cs="Tahoma"/>
                <w:sz w:val="20"/>
                <w:szCs w:val="20"/>
              </w:rPr>
              <w:t>Partially upheld.</w:t>
            </w:r>
          </w:p>
          <w:p w:rsidR="00D12E31" w:rsidRPr="00C9541C" w:rsidRDefault="00D12E31" w:rsidP="00D12E31">
            <w:pPr>
              <w:pStyle w:val="ListParagraph"/>
              <w:numPr>
                <w:ilvl w:val="0"/>
                <w:numId w:val="7"/>
              </w:numPr>
              <w:jc w:val="both"/>
              <w:rPr>
                <w:rFonts w:ascii="Tahoma" w:hAnsi="Tahoma" w:cs="Tahoma"/>
                <w:sz w:val="20"/>
                <w:szCs w:val="20"/>
              </w:rPr>
            </w:pPr>
            <w:r w:rsidRPr="00C9541C">
              <w:rPr>
                <w:rFonts w:ascii="Tahoma" w:hAnsi="Tahoma" w:cs="Tahoma"/>
                <w:sz w:val="20"/>
                <w:szCs w:val="20"/>
              </w:rPr>
              <w:t>11</w:t>
            </w:r>
            <w:r w:rsidR="00BB23A1">
              <w:rPr>
                <w:rFonts w:ascii="Tahoma" w:hAnsi="Tahoma" w:cs="Tahoma"/>
                <w:sz w:val="20"/>
                <w:szCs w:val="20"/>
              </w:rPr>
              <w:t>63</w:t>
            </w:r>
            <w:r w:rsidR="00C36ED1" w:rsidRPr="00C9541C">
              <w:rPr>
                <w:rFonts w:ascii="Tahoma" w:hAnsi="Tahoma" w:cs="Tahoma"/>
                <w:sz w:val="20"/>
                <w:szCs w:val="20"/>
              </w:rPr>
              <w:t xml:space="preserve"> </w:t>
            </w:r>
            <w:r w:rsidR="00BB23A1">
              <w:rPr>
                <w:rFonts w:ascii="Tahoma" w:hAnsi="Tahoma" w:cs="Tahoma"/>
                <w:sz w:val="20"/>
                <w:szCs w:val="20"/>
              </w:rPr>
              <w:t>–</w:t>
            </w:r>
            <w:r w:rsidRPr="00C9541C">
              <w:rPr>
                <w:rFonts w:ascii="Tahoma" w:hAnsi="Tahoma" w:cs="Tahoma"/>
                <w:sz w:val="20"/>
                <w:szCs w:val="20"/>
              </w:rPr>
              <w:t xml:space="preserve"> </w:t>
            </w:r>
            <w:r w:rsidR="00BB23A1">
              <w:rPr>
                <w:rFonts w:ascii="Tahoma" w:hAnsi="Tahoma" w:cs="Tahoma"/>
                <w:sz w:val="20"/>
                <w:szCs w:val="20"/>
              </w:rPr>
              <w:t>Partially upheld</w:t>
            </w:r>
            <w:r w:rsidR="00C36ED1" w:rsidRPr="00C9541C">
              <w:rPr>
                <w:rFonts w:ascii="Tahoma" w:hAnsi="Tahoma" w:cs="Tahoma"/>
                <w:sz w:val="20"/>
                <w:szCs w:val="20"/>
              </w:rPr>
              <w:t>.</w:t>
            </w:r>
            <w:r w:rsidR="00A253A5" w:rsidRPr="00C9541C">
              <w:rPr>
                <w:rFonts w:ascii="Tahoma" w:hAnsi="Tahoma" w:cs="Tahoma"/>
                <w:sz w:val="20"/>
                <w:szCs w:val="20"/>
              </w:rPr>
              <w:t xml:space="preserve"> </w:t>
            </w:r>
          </w:p>
          <w:p w:rsidR="00105C55" w:rsidRDefault="00D12E31" w:rsidP="00105C55">
            <w:pPr>
              <w:pStyle w:val="ListParagraph"/>
              <w:numPr>
                <w:ilvl w:val="0"/>
                <w:numId w:val="7"/>
              </w:numPr>
              <w:spacing w:line="276" w:lineRule="auto"/>
              <w:jc w:val="both"/>
              <w:rPr>
                <w:rFonts w:ascii="Tahoma" w:hAnsi="Tahoma" w:cs="Tahoma"/>
                <w:sz w:val="20"/>
                <w:szCs w:val="20"/>
              </w:rPr>
            </w:pPr>
            <w:r w:rsidRPr="0032316E">
              <w:rPr>
                <w:rFonts w:ascii="Tahoma" w:hAnsi="Tahoma" w:cs="Tahoma"/>
                <w:sz w:val="20"/>
                <w:szCs w:val="20"/>
              </w:rPr>
              <w:t>11</w:t>
            </w:r>
            <w:r w:rsidR="00BB23A1">
              <w:rPr>
                <w:rFonts w:ascii="Tahoma" w:hAnsi="Tahoma" w:cs="Tahoma"/>
                <w:sz w:val="20"/>
                <w:szCs w:val="20"/>
              </w:rPr>
              <w:t>66</w:t>
            </w:r>
            <w:r w:rsidRPr="0032316E">
              <w:rPr>
                <w:rFonts w:ascii="Tahoma" w:hAnsi="Tahoma" w:cs="Tahoma"/>
                <w:sz w:val="20"/>
                <w:szCs w:val="20"/>
              </w:rPr>
              <w:t xml:space="preserve"> </w:t>
            </w:r>
            <w:r w:rsidR="00027880">
              <w:rPr>
                <w:rFonts w:ascii="Tahoma" w:hAnsi="Tahoma" w:cs="Tahoma"/>
                <w:sz w:val="20"/>
                <w:szCs w:val="20"/>
              </w:rPr>
              <w:t>–</w:t>
            </w:r>
            <w:r w:rsidRPr="0032316E">
              <w:rPr>
                <w:rFonts w:ascii="Tahoma" w:hAnsi="Tahoma" w:cs="Tahoma"/>
                <w:sz w:val="20"/>
                <w:szCs w:val="20"/>
              </w:rPr>
              <w:t xml:space="preserve"> </w:t>
            </w:r>
            <w:proofErr w:type="gramStart"/>
            <w:r w:rsidRPr="0032316E">
              <w:rPr>
                <w:rFonts w:ascii="Tahoma" w:hAnsi="Tahoma" w:cs="Tahoma"/>
                <w:sz w:val="20"/>
                <w:szCs w:val="20"/>
              </w:rPr>
              <w:t>upheld</w:t>
            </w:r>
            <w:proofErr w:type="gramEnd"/>
            <w:r w:rsidR="00BB23A1">
              <w:rPr>
                <w:rFonts w:ascii="Tahoma" w:hAnsi="Tahoma" w:cs="Tahoma"/>
                <w:sz w:val="20"/>
                <w:szCs w:val="20"/>
              </w:rPr>
              <w:t>.</w:t>
            </w:r>
          </w:p>
          <w:p w:rsidR="001B22D9" w:rsidRDefault="001B22D9" w:rsidP="001B22D9">
            <w:pPr>
              <w:spacing w:line="276" w:lineRule="auto"/>
              <w:jc w:val="both"/>
              <w:rPr>
                <w:rFonts w:ascii="Tahoma" w:hAnsi="Tahoma" w:cs="Tahoma"/>
                <w:sz w:val="20"/>
                <w:szCs w:val="20"/>
              </w:rPr>
            </w:pPr>
          </w:p>
          <w:p w:rsidR="001B22D9" w:rsidRPr="00C9541C" w:rsidRDefault="001B22D9" w:rsidP="008F3C16">
            <w:pPr>
              <w:ind w:left="720"/>
              <w:jc w:val="both"/>
              <w:rPr>
                <w:rFonts w:ascii="Tahoma" w:hAnsi="Tahoma" w:cs="Tahoma"/>
                <w:color w:val="000000"/>
                <w:sz w:val="20"/>
                <w:szCs w:val="20"/>
              </w:rPr>
            </w:pPr>
            <w:r>
              <w:rPr>
                <w:rFonts w:ascii="Tahoma" w:hAnsi="Tahoma" w:cs="Tahoma"/>
                <w:color w:val="000000"/>
                <w:sz w:val="20"/>
                <w:szCs w:val="20"/>
              </w:rPr>
              <w:t xml:space="preserve">It was noted that the front line staff at the practices, namely the receptionists, </w:t>
            </w:r>
            <w:r w:rsidR="008F3C16">
              <w:rPr>
                <w:rFonts w:ascii="Tahoma" w:hAnsi="Tahoma" w:cs="Tahoma"/>
                <w:color w:val="000000"/>
                <w:sz w:val="20"/>
                <w:szCs w:val="20"/>
              </w:rPr>
              <w:t>appear to get a lot of complaints from patients and it was discussed whether or not it may be useful to look back on previous complaints to see if there were any patterns or trends that could be investigated to try to alleviate this</w:t>
            </w:r>
            <w:r w:rsidRPr="00C9541C">
              <w:rPr>
                <w:rFonts w:ascii="Tahoma" w:hAnsi="Tahoma" w:cs="Tahoma"/>
                <w:color w:val="000000"/>
                <w:sz w:val="20"/>
                <w:szCs w:val="20"/>
              </w:rPr>
              <w:t>.</w:t>
            </w:r>
            <w:r w:rsidR="008F3C16">
              <w:rPr>
                <w:rFonts w:ascii="Tahoma" w:hAnsi="Tahoma" w:cs="Tahoma"/>
                <w:color w:val="000000"/>
                <w:sz w:val="20"/>
                <w:szCs w:val="20"/>
              </w:rPr>
              <w:t xml:space="preserve">  Also CN questioned whether it was possible to implement a call recording system in the practices.  GF to speak to IT to see what costs are involved in this.</w:t>
            </w:r>
          </w:p>
          <w:p w:rsidR="001B22D9" w:rsidRPr="001B22D9" w:rsidRDefault="001B22D9" w:rsidP="001B22D9">
            <w:pPr>
              <w:spacing w:line="276" w:lineRule="auto"/>
              <w:jc w:val="both"/>
              <w:rPr>
                <w:rFonts w:ascii="Tahoma" w:hAnsi="Tahoma" w:cs="Tahoma"/>
                <w:sz w:val="20"/>
                <w:szCs w:val="20"/>
              </w:rPr>
            </w:pPr>
          </w:p>
          <w:p w:rsidR="00027880" w:rsidRDefault="00027880" w:rsidP="009B495D">
            <w:pPr>
              <w:pStyle w:val="ListParagraph"/>
              <w:spacing w:line="276" w:lineRule="auto"/>
              <w:ind w:left="1440"/>
              <w:jc w:val="both"/>
              <w:rPr>
                <w:rFonts w:ascii="Tahoma" w:hAnsi="Tahoma" w:cs="Tahoma"/>
                <w:sz w:val="20"/>
                <w:szCs w:val="20"/>
              </w:rPr>
            </w:pPr>
          </w:p>
          <w:p w:rsidR="009B495D" w:rsidRDefault="009B495D" w:rsidP="009B495D">
            <w:pPr>
              <w:pStyle w:val="ListParagraph"/>
              <w:spacing w:line="276" w:lineRule="auto"/>
              <w:ind w:left="1440"/>
              <w:jc w:val="both"/>
              <w:rPr>
                <w:rFonts w:ascii="Tahoma" w:hAnsi="Tahoma" w:cs="Tahoma"/>
                <w:sz w:val="20"/>
                <w:szCs w:val="20"/>
              </w:rPr>
            </w:pPr>
          </w:p>
          <w:p w:rsidR="00D12E31" w:rsidRPr="00CB6B60" w:rsidRDefault="00105C55" w:rsidP="0072456A">
            <w:pPr>
              <w:jc w:val="both"/>
              <w:rPr>
                <w:rFonts w:ascii="Tahoma" w:hAnsi="Tahoma" w:cs="Tahoma"/>
                <w:i/>
                <w:sz w:val="20"/>
                <w:szCs w:val="20"/>
              </w:rPr>
            </w:pPr>
            <w:r w:rsidRPr="00C9541C">
              <w:rPr>
                <w:rFonts w:ascii="Tahoma" w:hAnsi="Tahoma" w:cs="Tahoma"/>
                <w:sz w:val="20"/>
                <w:szCs w:val="20"/>
              </w:rPr>
              <w:t xml:space="preserve">      </w:t>
            </w:r>
            <w:r w:rsidRPr="00C9541C">
              <w:rPr>
                <w:rFonts w:ascii="Tahoma" w:hAnsi="Tahoma" w:cs="Tahoma"/>
                <w:i/>
                <w:sz w:val="20"/>
                <w:szCs w:val="20"/>
                <w:u w:val="single"/>
              </w:rPr>
              <w:t xml:space="preserve">Friends &amp; Family Test Compliments </w:t>
            </w:r>
            <w:r w:rsidR="00B43FCC">
              <w:rPr>
                <w:rFonts w:ascii="Tahoma" w:hAnsi="Tahoma" w:cs="Tahoma"/>
                <w:i/>
                <w:sz w:val="20"/>
                <w:szCs w:val="20"/>
                <w:u w:val="single"/>
              </w:rPr>
              <w:t>April</w:t>
            </w:r>
            <w:r w:rsidRPr="00C9541C">
              <w:rPr>
                <w:rFonts w:ascii="Tahoma" w:hAnsi="Tahoma" w:cs="Tahoma"/>
                <w:i/>
                <w:sz w:val="20"/>
                <w:szCs w:val="20"/>
                <w:u w:val="single"/>
              </w:rPr>
              <w:t xml:space="preserve"> 2016</w:t>
            </w:r>
            <w:r w:rsidR="00437A5D">
              <w:rPr>
                <w:rFonts w:ascii="Tahoma" w:hAnsi="Tahoma" w:cs="Tahoma"/>
                <w:i/>
                <w:sz w:val="20"/>
                <w:szCs w:val="20"/>
                <w:u w:val="single"/>
              </w:rPr>
              <w:t xml:space="preserve"> - see attachment below</w:t>
            </w:r>
            <w:r w:rsidR="00437A5D" w:rsidRPr="00CB6B60">
              <w:rPr>
                <w:rFonts w:ascii="Tahoma" w:hAnsi="Tahoma" w:cs="Tahoma"/>
                <w:i/>
                <w:sz w:val="20"/>
                <w:szCs w:val="20"/>
              </w:rPr>
              <w:t>:-</w:t>
            </w:r>
          </w:p>
          <w:p w:rsidR="0050432F" w:rsidRDefault="00B43FCC" w:rsidP="0072456A">
            <w:pPr>
              <w:jc w:val="both"/>
              <w:rPr>
                <w:rFonts w:ascii="Tahoma" w:hAnsi="Tahoma" w:cs="Tahoma"/>
                <w:sz w:val="20"/>
                <w:szCs w:val="20"/>
              </w:rPr>
            </w:pPr>
            <w:r>
              <w:rPr>
                <w:rFonts w:ascii="Tahoma" w:hAnsi="Tahoma" w:cs="Tahoma"/>
                <w:sz w:val="20"/>
                <w:szCs w:val="20"/>
              </w:rPr>
              <w:t xml:space="preserve">  </w:t>
            </w:r>
            <w:r w:rsidR="0050432F" w:rsidRPr="00C9541C">
              <w:rPr>
                <w:rFonts w:ascii="Tahoma" w:hAnsi="Tahoma" w:cs="Tahoma"/>
                <w:sz w:val="20"/>
                <w:szCs w:val="20"/>
              </w:rPr>
              <w:t xml:space="preserve">                     </w:t>
            </w:r>
          </w:p>
          <w:p w:rsidR="00B43FCC" w:rsidRDefault="00B43FCC" w:rsidP="0072456A">
            <w:pPr>
              <w:jc w:val="both"/>
              <w:rPr>
                <w:rFonts w:ascii="Tahoma" w:hAnsi="Tahoma" w:cs="Tahoma"/>
                <w:sz w:val="20"/>
                <w:szCs w:val="20"/>
              </w:rPr>
            </w:pPr>
            <w:r>
              <w:t xml:space="preserve">       </w:t>
            </w:r>
            <w:r>
              <w:object w:dxaOrig="1550" w:dyaOrig="991">
                <v:shape id="_x0000_i1027" type="#_x0000_t75" style="width:77.55pt;height:49.4pt" o:ole="">
                  <v:imagedata r:id="rId13" o:title=""/>
                </v:shape>
                <o:OLEObject Type="Embed" ProgID="AcroExch.Document.DC" ShapeID="_x0000_i1027" DrawAspect="Icon" ObjectID="_1527591582" r:id="rId14"/>
              </w:object>
            </w:r>
            <w:r w:rsidR="00C671F3">
              <w:t xml:space="preserve"> </w:t>
            </w:r>
            <w:r w:rsidR="00C671F3">
              <w:object w:dxaOrig="1550" w:dyaOrig="991">
                <v:shape id="_x0000_i1028" type="#_x0000_t75" style="width:77.55pt;height:49.4pt" o:ole="">
                  <v:imagedata r:id="rId15" o:title=""/>
                </v:shape>
                <o:OLEObject Type="Embed" ProgID="Word.Document.12" ShapeID="_x0000_i1028" DrawAspect="Icon" ObjectID="_1527591583" r:id="rId16">
                  <o:FieldCodes>\s</o:FieldCodes>
                </o:OLEObject>
              </w:object>
            </w:r>
          </w:p>
          <w:p w:rsidR="00B43FCC" w:rsidRDefault="00B43FCC" w:rsidP="0072456A">
            <w:pPr>
              <w:jc w:val="both"/>
              <w:rPr>
                <w:rFonts w:ascii="Tahoma" w:hAnsi="Tahoma" w:cs="Tahoma"/>
                <w:sz w:val="20"/>
                <w:szCs w:val="20"/>
              </w:rPr>
            </w:pPr>
          </w:p>
          <w:p w:rsidR="00B43FCC" w:rsidRPr="00C9541C" w:rsidRDefault="00B43FCC" w:rsidP="0072456A">
            <w:pPr>
              <w:jc w:val="both"/>
              <w:rPr>
                <w:rFonts w:ascii="Tahoma" w:hAnsi="Tahoma" w:cs="Tahoma"/>
                <w:sz w:val="20"/>
                <w:szCs w:val="20"/>
              </w:rPr>
            </w:pPr>
          </w:p>
          <w:p w:rsidR="0072456A" w:rsidRPr="00C9541C" w:rsidRDefault="0072456A" w:rsidP="008A1CA1">
            <w:pPr>
              <w:ind w:left="720"/>
              <w:rPr>
                <w:rFonts w:ascii="Tahoma" w:hAnsi="Tahoma" w:cs="Tahoma"/>
                <w:color w:val="000000"/>
                <w:sz w:val="20"/>
                <w:szCs w:val="20"/>
              </w:rPr>
            </w:pPr>
            <w:r w:rsidRPr="00C9541C">
              <w:rPr>
                <w:rFonts w:ascii="Tahoma" w:hAnsi="Tahoma" w:cs="Tahoma"/>
                <w:color w:val="000000"/>
                <w:sz w:val="20"/>
                <w:szCs w:val="20"/>
              </w:rPr>
              <w:t xml:space="preserve">ELMS </w:t>
            </w:r>
            <w:r w:rsidR="00105C55" w:rsidRPr="00C9541C">
              <w:rPr>
                <w:rFonts w:ascii="Tahoma" w:hAnsi="Tahoma" w:cs="Tahoma"/>
                <w:color w:val="000000"/>
                <w:sz w:val="20"/>
                <w:szCs w:val="20"/>
              </w:rPr>
              <w:t>achieved a recommendation rate of 9</w:t>
            </w:r>
            <w:r w:rsidR="008A1CA1">
              <w:rPr>
                <w:rFonts w:ascii="Tahoma" w:hAnsi="Tahoma" w:cs="Tahoma"/>
                <w:color w:val="000000"/>
                <w:sz w:val="20"/>
                <w:szCs w:val="20"/>
              </w:rPr>
              <w:t>7</w:t>
            </w:r>
            <w:r w:rsidR="00105C55" w:rsidRPr="00C9541C">
              <w:rPr>
                <w:rFonts w:ascii="Tahoma" w:hAnsi="Tahoma" w:cs="Tahoma"/>
                <w:color w:val="000000"/>
                <w:sz w:val="20"/>
                <w:szCs w:val="20"/>
              </w:rPr>
              <w:t>%</w:t>
            </w:r>
            <w:r w:rsidRPr="00C9541C">
              <w:rPr>
                <w:rFonts w:ascii="Tahoma" w:hAnsi="Tahoma" w:cs="Tahoma"/>
                <w:color w:val="000000"/>
                <w:sz w:val="20"/>
                <w:szCs w:val="20"/>
              </w:rPr>
              <w:t xml:space="preserve"> from patients for </w:t>
            </w:r>
            <w:r w:rsidR="008A1CA1">
              <w:rPr>
                <w:rFonts w:ascii="Tahoma" w:hAnsi="Tahoma" w:cs="Tahoma"/>
                <w:color w:val="000000"/>
                <w:sz w:val="20"/>
                <w:szCs w:val="20"/>
              </w:rPr>
              <w:t>April and May</w:t>
            </w:r>
            <w:r w:rsidRPr="00C9541C">
              <w:rPr>
                <w:rFonts w:ascii="Tahoma" w:hAnsi="Tahoma" w:cs="Tahoma"/>
                <w:color w:val="000000"/>
                <w:sz w:val="20"/>
                <w:szCs w:val="20"/>
              </w:rPr>
              <w:t xml:space="preserve"> 2016</w:t>
            </w:r>
            <w:r w:rsidR="00105C55" w:rsidRPr="00C9541C">
              <w:rPr>
                <w:rFonts w:ascii="Tahoma" w:hAnsi="Tahoma" w:cs="Tahoma"/>
                <w:color w:val="000000"/>
                <w:sz w:val="20"/>
                <w:szCs w:val="20"/>
              </w:rPr>
              <w:t xml:space="preserve">. </w:t>
            </w:r>
            <w:r w:rsidRPr="00C9541C">
              <w:rPr>
                <w:rFonts w:ascii="Tahoma" w:hAnsi="Tahoma" w:cs="Tahoma"/>
                <w:color w:val="000000"/>
                <w:sz w:val="20"/>
                <w:szCs w:val="20"/>
              </w:rPr>
              <w:t>The Compliments</w:t>
            </w:r>
          </w:p>
          <w:p w:rsidR="00CB6B60" w:rsidRDefault="0072456A" w:rsidP="008A1CA1">
            <w:pPr>
              <w:ind w:left="720"/>
              <w:rPr>
                <w:rFonts w:ascii="Tahoma" w:hAnsi="Tahoma" w:cs="Tahoma"/>
                <w:color w:val="000000"/>
                <w:sz w:val="20"/>
                <w:szCs w:val="20"/>
              </w:rPr>
            </w:pPr>
            <w:r w:rsidRPr="00C9541C">
              <w:rPr>
                <w:rFonts w:ascii="Tahoma" w:hAnsi="Tahoma" w:cs="Tahoma"/>
                <w:color w:val="000000"/>
                <w:sz w:val="20"/>
                <w:szCs w:val="20"/>
              </w:rPr>
              <w:t>Report reflects a small selection of some of the many positive comments received.</w:t>
            </w:r>
            <w:r w:rsidR="0050432F" w:rsidRPr="00C9541C">
              <w:rPr>
                <w:rFonts w:ascii="Tahoma" w:hAnsi="Tahoma" w:cs="Tahoma"/>
                <w:color w:val="000000"/>
                <w:sz w:val="20"/>
                <w:szCs w:val="20"/>
              </w:rPr>
              <w:t xml:space="preserve"> RMc </w:t>
            </w:r>
            <w:r w:rsidR="001D326E">
              <w:rPr>
                <w:rFonts w:ascii="Tahoma" w:hAnsi="Tahoma" w:cs="Tahoma"/>
                <w:color w:val="000000"/>
                <w:sz w:val="20"/>
                <w:szCs w:val="20"/>
              </w:rPr>
              <w:t>asked that</w:t>
            </w:r>
          </w:p>
          <w:p w:rsidR="0050432F" w:rsidRPr="00C9541C" w:rsidRDefault="0050432F" w:rsidP="008A1CA1">
            <w:pPr>
              <w:ind w:left="720"/>
              <w:rPr>
                <w:rFonts w:ascii="Tahoma" w:hAnsi="Tahoma" w:cs="Tahoma"/>
                <w:color w:val="000000"/>
                <w:sz w:val="20"/>
                <w:szCs w:val="20"/>
              </w:rPr>
            </w:pPr>
            <w:proofErr w:type="gramStart"/>
            <w:r w:rsidRPr="00C9541C">
              <w:rPr>
                <w:rFonts w:ascii="Tahoma" w:hAnsi="Tahoma" w:cs="Tahoma"/>
                <w:color w:val="000000"/>
                <w:sz w:val="20"/>
                <w:szCs w:val="20"/>
              </w:rPr>
              <w:t>congratulat</w:t>
            </w:r>
            <w:r w:rsidR="00534724">
              <w:rPr>
                <w:rFonts w:ascii="Tahoma" w:hAnsi="Tahoma" w:cs="Tahoma"/>
                <w:color w:val="000000"/>
                <w:sz w:val="20"/>
                <w:szCs w:val="20"/>
              </w:rPr>
              <w:t>ions</w:t>
            </w:r>
            <w:proofErr w:type="gramEnd"/>
            <w:r w:rsidR="00534724">
              <w:rPr>
                <w:rFonts w:ascii="Tahoma" w:hAnsi="Tahoma" w:cs="Tahoma"/>
                <w:color w:val="000000"/>
                <w:sz w:val="20"/>
                <w:szCs w:val="20"/>
              </w:rPr>
              <w:t xml:space="preserve"> are put forward to </w:t>
            </w:r>
            <w:r w:rsidRPr="00C9541C">
              <w:rPr>
                <w:rFonts w:ascii="Tahoma" w:hAnsi="Tahoma" w:cs="Tahoma"/>
                <w:color w:val="000000"/>
                <w:sz w:val="20"/>
                <w:szCs w:val="20"/>
              </w:rPr>
              <w:t>ELMS for continuing to provide wonderful services to the</w:t>
            </w:r>
            <w:r w:rsidR="008A1CA1">
              <w:rPr>
                <w:rFonts w:ascii="Tahoma" w:hAnsi="Tahoma" w:cs="Tahoma"/>
                <w:color w:val="000000"/>
                <w:sz w:val="20"/>
                <w:szCs w:val="20"/>
              </w:rPr>
              <w:t xml:space="preserve"> </w:t>
            </w:r>
            <w:r w:rsidRPr="00C9541C">
              <w:rPr>
                <w:rFonts w:ascii="Tahoma" w:hAnsi="Tahoma" w:cs="Tahoma"/>
                <w:color w:val="000000"/>
                <w:sz w:val="20"/>
                <w:szCs w:val="20"/>
              </w:rPr>
              <w:t>patients of</w:t>
            </w:r>
            <w:r w:rsidR="003D57E0">
              <w:rPr>
                <w:rFonts w:ascii="Tahoma" w:hAnsi="Tahoma" w:cs="Tahoma"/>
                <w:color w:val="000000"/>
                <w:sz w:val="20"/>
                <w:szCs w:val="20"/>
              </w:rPr>
              <w:t xml:space="preserve"> </w:t>
            </w:r>
            <w:r w:rsidRPr="00C9541C">
              <w:rPr>
                <w:rFonts w:ascii="Tahoma" w:hAnsi="Tahoma" w:cs="Tahoma"/>
                <w:color w:val="000000"/>
                <w:sz w:val="20"/>
                <w:szCs w:val="20"/>
              </w:rPr>
              <w:t>Pennine Lancashire.</w:t>
            </w:r>
            <w:r w:rsidR="008A1CA1">
              <w:rPr>
                <w:rFonts w:ascii="Tahoma" w:hAnsi="Tahoma" w:cs="Tahoma"/>
                <w:color w:val="000000"/>
                <w:sz w:val="20"/>
                <w:szCs w:val="20"/>
              </w:rPr>
              <w:t xml:space="preserve">  GF also thanked </w:t>
            </w:r>
            <w:proofErr w:type="spellStart"/>
            <w:r w:rsidR="008A1CA1">
              <w:rPr>
                <w:rFonts w:ascii="Tahoma" w:hAnsi="Tahoma" w:cs="Tahoma"/>
                <w:color w:val="000000"/>
                <w:sz w:val="20"/>
                <w:szCs w:val="20"/>
              </w:rPr>
              <w:t>RMc</w:t>
            </w:r>
            <w:proofErr w:type="spellEnd"/>
            <w:r w:rsidR="008A1CA1">
              <w:rPr>
                <w:rFonts w:ascii="Tahoma" w:hAnsi="Tahoma" w:cs="Tahoma"/>
                <w:color w:val="000000"/>
                <w:sz w:val="20"/>
                <w:szCs w:val="20"/>
              </w:rPr>
              <w:t xml:space="preserve"> on behalf of ELMS for all the hard work, time and support that he continuously delivers to the company.</w:t>
            </w:r>
          </w:p>
          <w:p w:rsidR="001A3A72" w:rsidRDefault="001A3A72" w:rsidP="00105C55">
            <w:pPr>
              <w:rPr>
                <w:rFonts w:ascii="Tahoma" w:hAnsi="Tahoma" w:cs="Tahoma"/>
                <w:color w:val="000000"/>
                <w:sz w:val="20"/>
                <w:szCs w:val="20"/>
              </w:rPr>
            </w:pPr>
          </w:p>
          <w:p w:rsidR="009B495D" w:rsidRPr="00C9541C" w:rsidRDefault="009B495D" w:rsidP="00105C55">
            <w:pPr>
              <w:rPr>
                <w:rFonts w:ascii="Tahoma" w:hAnsi="Tahoma" w:cs="Tahoma"/>
                <w:color w:val="000000"/>
                <w:sz w:val="20"/>
                <w:szCs w:val="20"/>
              </w:rPr>
            </w:pPr>
          </w:p>
          <w:tbl>
            <w:tblPr>
              <w:tblStyle w:val="TableGrid"/>
              <w:tblW w:w="9669" w:type="dxa"/>
              <w:tblBorders>
                <w:insideH w:val="none" w:sz="0" w:space="0" w:color="auto"/>
              </w:tblBorders>
              <w:tblLayout w:type="fixed"/>
              <w:tblLook w:val="01E0" w:firstRow="1" w:lastRow="1" w:firstColumn="1" w:lastColumn="1" w:noHBand="0" w:noVBand="0"/>
            </w:tblPr>
            <w:tblGrid>
              <w:gridCol w:w="6805"/>
              <w:gridCol w:w="2864"/>
            </w:tblGrid>
            <w:tr w:rsidR="00DB28BB" w:rsidRPr="00C9541C" w:rsidTr="009A5D90">
              <w:trPr>
                <w:trHeight w:val="281"/>
              </w:trPr>
              <w:tc>
                <w:tcPr>
                  <w:tcW w:w="6805" w:type="dxa"/>
                  <w:shd w:val="clear" w:color="auto" w:fill="0C0C0C"/>
                </w:tcPr>
                <w:p w:rsidR="00DB28BB" w:rsidRPr="00C9541C" w:rsidRDefault="005E7A1B" w:rsidP="00134857">
                  <w:pPr>
                    <w:jc w:val="both"/>
                    <w:rPr>
                      <w:rFonts w:ascii="Tahoma" w:hAnsi="Tahoma" w:cs="Tahoma"/>
                      <w:b/>
                      <w:color w:val="FFFFFF"/>
                      <w:sz w:val="20"/>
                      <w:szCs w:val="20"/>
                    </w:rPr>
                  </w:pPr>
                  <w:r w:rsidRPr="00C9541C">
                    <w:rPr>
                      <w:rFonts w:ascii="Tahoma" w:hAnsi="Tahoma" w:cs="Tahoma"/>
                      <w:b/>
                      <w:noProof/>
                      <w:color w:val="FFFFFF"/>
                      <w:sz w:val="20"/>
                      <w:szCs w:val="20"/>
                      <w:lang w:val="en-US"/>
                    </w:rPr>
                    <mc:AlternateContent>
                      <mc:Choice Requires="wps">
                        <w:drawing>
                          <wp:anchor distT="0" distB="0" distL="114300" distR="114300" simplePos="0" relativeHeight="251667456" behindDoc="0" locked="0" layoutInCell="1" allowOverlap="1" wp14:anchorId="61DD4CFC" wp14:editId="01DF58B6">
                            <wp:simplePos x="0" y="0"/>
                            <wp:positionH relativeFrom="column">
                              <wp:posOffset>-148813</wp:posOffset>
                            </wp:positionH>
                            <wp:positionV relativeFrom="paragraph">
                              <wp:posOffset>1270</wp:posOffset>
                            </wp:positionV>
                            <wp:extent cx="87886" cy="166255"/>
                            <wp:effectExtent l="0" t="0" r="26670" b="24765"/>
                            <wp:wrapNone/>
                            <wp:docPr id="5" name="Rectangle 5"/>
                            <wp:cNvGraphicFramePr/>
                            <a:graphic xmlns:a="http://schemas.openxmlformats.org/drawingml/2006/main">
                              <a:graphicData uri="http://schemas.microsoft.com/office/word/2010/wordprocessingShape">
                                <wps:wsp>
                                  <wps:cNvSpPr/>
                                  <wps:spPr>
                                    <a:xfrm>
                                      <a:off x="0" y="0"/>
                                      <a:ext cx="87886" cy="16625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1.7pt;margin-top:.1pt;width:6.9pt;height:1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" fillcolor="windowText" strokeweight="2pt"/>
                        </w:pict>
                      </mc:Fallback>
                    </mc:AlternateContent>
                  </w:r>
                  <w:r w:rsidR="00AC2ABD">
                    <w:rPr>
                      <w:rFonts w:ascii="Tahoma" w:hAnsi="Tahoma" w:cs="Tahoma"/>
                      <w:b/>
                      <w:color w:val="FFFFFF"/>
                      <w:sz w:val="20"/>
                      <w:szCs w:val="20"/>
                    </w:rPr>
                    <w:t>Diabetes Service</w:t>
                  </w:r>
                </w:p>
              </w:tc>
              <w:tc>
                <w:tcPr>
                  <w:tcW w:w="2864" w:type="dxa"/>
                  <w:shd w:val="clear" w:color="auto" w:fill="0C0C0C"/>
                </w:tcPr>
                <w:p w:rsidR="00DB28BB" w:rsidRPr="00C9541C" w:rsidRDefault="00DB28BB" w:rsidP="002F0CA7">
                  <w:pPr>
                    <w:rPr>
                      <w:rFonts w:ascii="Tahoma" w:hAnsi="Tahoma" w:cs="Tahoma"/>
                      <w:color w:val="FFFFFF"/>
                      <w:sz w:val="20"/>
                      <w:szCs w:val="20"/>
                    </w:rPr>
                  </w:pPr>
                </w:p>
              </w:tc>
            </w:tr>
          </w:tbl>
          <w:p w:rsidR="00AC2ABD" w:rsidRDefault="00AC2ABD" w:rsidP="00AC2ABD">
            <w:pPr>
              <w:ind w:left="720"/>
              <w:jc w:val="both"/>
              <w:rPr>
                <w:rFonts w:ascii="Tahoma" w:hAnsi="Tahoma" w:cs="Tahoma"/>
                <w:sz w:val="20"/>
                <w:szCs w:val="20"/>
              </w:rPr>
            </w:pPr>
          </w:p>
          <w:p w:rsidR="00F46448" w:rsidRDefault="00AC2ABD" w:rsidP="00AC2ABD">
            <w:pPr>
              <w:ind w:left="720"/>
              <w:jc w:val="both"/>
              <w:rPr>
                <w:rFonts w:ascii="Tahoma" w:hAnsi="Tahoma" w:cs="Tahoma"/>
                <w:sz w:val="20"/>
                <w:szCs w:val="20"/>
              </w:rPr>
            </w:pPr>
            <w:r>
              <w:rPr>
                <w:rFonts w:ascii="Tahoma" w:hAnsi="Tahoma" w:cs="Tahoma"/>
                <w:sz w:val="20"/>
                <w:szCs w:val="20"/>
              </w:rPr>
              <w:t xml:space="preserve">Blackburn with Darwen Clinical Commissioning Group are looking at re-designing the diabetes service in Blackburn with Darwen and </w:t>
            </w:r>
            <w:proofErr w:type="spellStart"/>
            <w:r>
              <w:rPr>
                <w:rFonts w:ascii="Tahoma" w:hAnsi="Tahoma" w:cs="Tahoma"/>
                <w:sz w:val="20"/>
                <w:szCs w:val="20"/>
              </w:rPr>
              <w:t>RMc</w:t>
            </w:r>
            <w:proofErr w:type="spellEnd"/>
            <w:r>
              <w:rPr>
                <w:rFonts w:ascii="Tahoma" w:hAnsi="Tahoma" w:cs="Tahoma"/>
                <w:sz w:val="20"/>
                <w:szCs w:val="20"/>
              </w:rPr>
              <w:t xml:space="preserve"> has asked the PVG members to look at the attached questionnaire and </w:t>
            </w:r>
            <w:r w:rsidR="009A2BE5">
              <w:rPr>
                <w:rFonts w:ascii="Tahoma" w:hAnsi="Tahoma" w:cs="Tahoma"/>
                <w:sz w:val="20"/>
                <w:szCs w:val="20"/>
              </w:rPr>
              <w:t xml:space="preserve">to </w:t>
            </w:r>
            <w:r>
              <w:rPr>
                <w:rFonts w:ascii="Tahoma" w:hAnsi="Tahoma" w:cs="Tahoma"/>
                <w:sz w:val="20"/>
                <w:szCs w:val="20"/>
              </w:rPr>
              <w:t xml:space="preserve">feedback </w:t>
            </w:r>
            <w:r w:rsidR="009A2BE5">
              <w:rPr>
                <w:rFonts w:ascii="Tahoma" w:hAnsi="Tahoma" w:cs="Tahoma"/>
                <w:sz w:val="20"/>
                <w:szCs w:val="20"/>
              </w:rPr>
              <w:t xml:space="preserve">as to </w:t>
            </w:r>
            <w:r>
              <w:rPr>
                <w:rFonts w:ascii="Tahoma" w:hAnsi="Tahoma" w:cs="Tahoma"/>
                <w:sz w:val="20"/>
                <w:szCs w:val="20"/>
              </w:rPr>
              <w:t>whether the members think that the survey reflects everything that we need to know about the diabetic service</w:t>
            </w:r>
            <w:r w:rsidR="009A2BE5">
              <w:rPr>
                <w:rFonts w:ascii="Tahoma" w:hAnsi="Tahoma" w:cs="Tahoma"/>
                <w:sz w:val="20"/>
                <w:szCs w:val="20"/>
              </w:rPr>
              <w:t>.</w:t>
            </w:r>
            <w:r>
              <w:rPr>
                <w:rFonts w:ascii="Tahoma" w:hAnsi="Tahoma" w:cs="Tahoma"/>
                <w:sz w:val="20"/>
                <w:szCs w:val="20"/>
              </w:rPr>
              <w:t xml:space="preserve"> </w:t>
            </w:r>
            <w:r w:rsidR="009A2BE5">
              <w:rPr>
                <w:rFonts w:ascii="Tahoma" w:hAnsi="Tahoma" w:cs="Tahoma"/>
                <w:sz w:val="20"/>
                <w:szCs w:val="20"/>
              </w:rPr>
              <w:t xml:space="preserve"> Please also</w:t>
            </w:r>
            <w:r>
              <w:rPr>
                <w:rFonts w:ascii="Tahoma" w:hAnsi="Tahoma" w:cs="Tahoma"/>
                <w:sz w:val="20"/>
                <w:szCs w:val="20"/>
              </w:rPr>
              <w:t xml:space="preserve"> pass to family/friends with the condition for further comment. </w:t>
            </w:r>
          </w:p>
          <w:p w:rsidR="00AC2ABD" w:rsidRDefault="00AC2ABD" w:rsidP="00AC2ABD">
            <w:pPr>
              <w:ind w:left="720"/>
              <w:jc w:val="both"/>
              <w:rPr>
                <w:rFonts w:ascii="Tahoma" w:hAnsi="Tahoma" w:cs="Tahoma"/>
                <w:sz w:val="20"/>
                <w:szCs w:val="20"/>
              </w:rPr>
            </w:pPr>
          </w:p>
          <w:p w:rsidR="00AC2ABD" w:rsidRDefault="00AC2ABD" w:rsidP="00AC2ABD">
            <w:pPr>
              <w:ind w:left="720"/>
              <w:jc w:val="both"/>
            </w:pPr>
            <w:r>
              <w:object w:dxaOrig="1550" w:dyaOrig="991">
                <v:shape id="_x0000_i1029" type="#_x0000_t75" style="width:77.55pt;height:49.4pt" o:ole="">
                  <v:imagedata r:id="rId17" o:title=""/>
                </v:shape>
                <o:OLEObject Type="Embed" ProgID="AcroExch.Document.DC" ShapeID="_x0000_i1029" DrawAspect="Icon" ObjectID="_1527591584" r:id="rId18"/>
              </w:object>
            </w:r>
          </w:p>
          <w:p w:rsidR="002C413E" w:rsidRPr="00C9541C" w:rsidRDefault="002C413E" w:rsidP="002C413E">
            <w:pPr>
              <w:rPr>
                <w:rFonts w:ascii="Tahoma" w:hAnsi="Tahoma" w:cs="Tahoma"/>
                <w:sz w:val="20"/>
                <w:szCs w:val="20"/>
              </w:rPr>
            </w:pPr>
          </w:p>
          <w:tbl>
            <w:tblPr>
              <w:tblStyle w:val="TableGrid"/>
              <w:tblW w:w="9669" w:type="dxa"/>
              <w:tblBorders>
                <w:insideH w:val="none" w:sz="0" w:space="0" w:color="auto"/>
              </w:tblBorders>
              <w:tblLayout w:type="fixed"/>
              <w:tblLook w:val="01E0" w:firstRow="1" w:lastRow="1" w:firstColumn="1" w:lastColumn="1" w:noHBand="0" w:noVBand="0"/>
            </w:tblPr>
            <w:tblGrid>
              <w:gridCol w:w="9669"/>
            </w:tblGrid>
            <w:tr w:rsidR="002C413E" w:rsidRPr="00C9541C" w:rsidTr="00254569">
              <w:trPr>
                <w:trHeight w:val="281"/>
              </w:trPr>
              <w:tc>
                <w:tcPr>
                  <w:tcW w:w="9669" w:type="dxa"/>
                  <w:shd w:val="clear" w:color="auto" w:fill="0C0C0C"/>
                </w:tcPr>
                <w:p w:rsidR="002C413E" w:rsidRPr="00C9541C" w:rsidRDefault="002C413E" w:rsidP="00364DD3">
                  <w:pPr>
                    <w:jc w:val="both"/>
                    <w:rPr>
                      <w:rFonts w:ascii="Tahoma" w:hAnsi="Tahoma" w:cs="Tahoma"/>
                      <w:b/>
                      <w:color w:val="FFFFFF"/>
                      <w:sz w:val="20"/>
                      <w:szCs w:val="20"/>
                    </w:rPr>
                  </w:pPr>
                  <w:r w:rsidRPr="00C9541C">
                    <w:rPr>
                      <w:rFonts w:ascii="Tahoma" w:hAnsi="Tahoma" w:cs="Tahoma"/>
                      <w:b/>
                      <w:noProof/>
                      <w:color w:val="FFFFFF"/>
                      <w:sz w:val="20"/>
                      <w:szCs w:val="20"/>
                      <w:lang w:val="en-US"/>
                    </w:rPr>
                    <mc:AlternateContent>
                      <mc:Choice Requires="wps">
                        <w:drawing>
                          <wp:anchor distT="0" distB="0" distL="114300" distR="114300" simplePos="0" relativeHeight="251681792" behindDoc="0" locked="0" layoutInCell="1" allowOverlap="1" wp14:anchorId="7BED488B" wp14:editId="5904EA6A">
                            <wp:simplePos x="0" y="0"/>
                            <wp:positionH relativeFrom="column">
                              <wp:posOffset>-137795</wp:posOffset>
                            </wp:positionH>
                            <wp:positionV relativeFrom="paragraph">
                              <wp:posOffset>1682</wp:posOffset>
                            </wp:positionV>
                            <wp:extent cx="87886" cy="166255"/>
                            <wp:effectExtent l="0" t="0" r="26670" b="24765"/>
                            <wp:wrapNone/>
                            <wp:docPr id="1" name="Rectangle 1"/>
                            <wp:cNvGraphicFramePr/>
                            <a:graphic xmlns:a="http://schemas.openxmlformats.org/drawingml/2006/main">
                              <a:graphicData uri="http://schemas.microsoft.com/office/word/2010/wordprocessingShape">
                                <wps:wsp>
                                  <wps:cNvSpPr/>
                                  <wps:spPr>
                                    <a:xfrm>
                                      <a:off x="0" y="0"/>
                                      <a:ext cx="87886" cy="16625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0.85pt;margin-top:.15pt;width:6.9pt;height:1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" fillcolor="windowText" strokeweight="2pt"/>
                        </w:pict>
                      </mc:Fallback>
                    </mc:AlternateContent>
                  </w:r>
                  <w:r>
                    <w:rPr>
                      <w:rFonts w:ascii="Tahoma" w:hAnsi="Tahoma" w:cs="Tahoma"/>
                      <w:b/>
                      <w:color w:val="FFFFFF"/>
                      <w:sz w:val="20"/>
                      <w:szCs w:val="20"/>
                    </w:rPr>
                    <w:t xml:space="preserve">ELMS </w:t>
                  </w:r>
                  <w:r w:rsidR="00364DD3">
                    <w:rPr>
                      <w:rFonts w:ascii="Tahoma" w:hAnsi="Tahoma" w:cs="Tahoma"/>
                      <w:b/>
                      <w:color w:val="FFFFFF"/>
                      <w:sz w:val="20"/>
                      <w:szCs w:val="20"/>
                    </w:rPr>
                    <w:t>updates</w:t>
                  </w:r>
                </w:p>
              </w:tc>
            </w:tr>
          </w:tbl>
          <w:p w:rsidR="002C413E" w:rsidRDefault="002C413E" w:rsidP="002C413E">
            <w:pPr>
              <w:jc w:val="both"/>
              <w:rPr>
                <w:rFonts w:ascii="Tahoma" w:hAnsi="Tahoma" w:cs="Tahoma"/>
                <w:sz w:val="20"/>
                <w:szCs w:val="20"/>
              </w:rPr>
            </w:pPr>
            <w:r>
              <w:rPr>
                <w:rFonts w:ascii="Tahoma" w:hAnsi="Tahoma" w:cs="Tahoma"/>
                <w:sz w:val="20"/>
                <w:szCs w:val="20"/>
              </w:rPr>
              <w:t xml:space="preserve">       </w:t>
            </w:r>
          </w:p>
          <w:p w:rsidR="00364DD3" w:rsidRDefault="00364DD3" w:rsidP="00C72ADD">
            <w:pPr>
              <w:ind w:left="720"/>
              <w:jc w:val="both"/>
              <w:rPr>
                <w:rFonts w:ascii="Tahoma" w:hAnsi="Tahoma" w:cs="Tahoma"/>
                <w:sz w:val="20"/>
                <w:szCs w:val="20"/>
              </w:rPr>
            </w:pPr>
            <w:r>
              <w:rPr>
                <w:rFonts w:ascii="Tahoma" w:hAnsi="Tahoma" w:cs="Tahoma"/>
                <w:sz w:val="20"/>
                <w:szCs w:val="20"/>
              </w:rPr>
              <w:t>GF provided a summary of ELMS patient contacts for April 16.  The figures show a reduction due to the termination of the Blackburn UCC contract on the 3</w:t>
            </w:r>
            <w:r w:rsidRPr="00364DD3">
              <w:rPr>
                <w:rFonts w:ascii="Tahoma" w:hAnsi="Tahoma" w:cs="Tahoma"/>
                <w:sz w:val="20"/>
                <w:szCs w:val="20"/>
                <w:vertAlign w:val="superscript"/>
              </w:rPr>
              <w:t>rd</w:t>
            </w:r>
            <w:r>
              <w:rPr>
                <w:rFonts w:ascii="Tahoma" w:hAnsi="Tahoma" w:cs="Tahoma"/>
                <w:sz w:val="20"/>
                <w:szCs w:val="20"/>
              </w:rPr>
              <w:t xml:space="preserve"> April 16.  The Burnley UCC Contract finishes on the 30</w:t>
            </w:r>
            <w:r w:rsidRPr="00364DD3">
              <w:rPr>
                <w:rFonts w:ascii="Tahoma" w:hAnsi="Tahoma" w:cs="Tahoma"/>
                <w:sz w:val="20"/>
                <w:szCs w:val="20"/>
                <w:vertAlign w:val="superscript"/>
              </w:rPr>
              <w:t>th</w:t>
            </w:r>
            <w:r>
              <w:rPr>
                <w:rFonts w:ascii="Tahoma" w:hAnsi="Tahoma" w:cs="Tahoma"/>
                <w:sz w:val="20"/>
                <w:szCs w:val="20"/>
              </w:rPr>
              <w:t xml:space="preserve"> May.  PP requested a list of acronyms for the terms used and </w:t>
            </w:r>
            <w:proofErr w:type="spellStart"/>
            <w:r>
              <w:rPr>
                <w:rFonts w:ascii="Tahoma" w:hAnsi="Tahoma" w:cs="Tahoma"/>
                <w:sz w:val="20"/>
                <w:szCs w:val="20"/>
              </w:rPr>
              <w:t>RMc</w:t>
            </w:r>
            <w:proofErr w:type="spellEnd"/>
            <w:r>
              <w:rPr>
                <w:rFonts w:ascii="Tahoma" w:hAnsi="Tahoma" w:cs="Tahoma"/>
                <w:sz w:val="20"/>
                <w:szCs w:val="20"/>
              </w:rPr>
              <w:t xml:space="preserve"> to provide these.</w:t>
            </w:r>
          </w:p>
          <w:p w:rsidR="00D9239A" w:rsidRDefault="00D9239A" w:rsidP="00C72ADD">
            <w:pPr>
              <w:ind w:left="720"/>
              <w:jc w:val="both"/>
              <w:rPr>
                <w:rFonts w:ascii="Tahoma" w:hAnsi="Tahoma" w:cs="Tahoma"/>
                <w:sz w:val="20"/>
                <w:szCs w:val="20"/>
              </w:rPr>
            </w:pPr>
          </w:p>
          <w:p w:rsidR="00D9239A" w:rsidRDefault="00D9239A" w:rsidP="00C72ADD">
            <w:pPr>
              <w:ind w:left="720"/>
              <w:jc w:val="both"/>
              <w:rPr>
                <w:rFonts w:ascii="Tahoma" w:hAnsi="Tahoma" w:cs="Tahoma"/>
                <w:sz w:val="20"/>
                <w:szCs w:val="20"/>
              </w:rPr>
            </w:pPr>
            <w:r>
              <w:rPr>
                <w:rFonts w:ascii="Tahoma" w:hAnsi="Tahoma" w:cs="Tahoma"/>
                <w:sz w:val="20"/>
                <w:szCs w:val="20"/>
              </w:rPr>
              <w:t xml:space="preserve">It was proposed that during the October meeting, the PVG members could </w:t>
            </w:r>
            <w:r w:rsidR="00465F13">
              <w:rPr>
                <w:rFonts w:ascii="Tahoma" w:hAnsi="Tahoma" w:cs="Tahoma"/>
                <w:sz w:val="20"/>
                <w:szCs w:val="20"/>
              </w:rPr>
              <w:t>sit alongside the Operational Call staff and observe the processes that are followed from taking calls to booking appointments, etc.  GF to speak with James Bibby to arrange this.</w:t>
            </w:r>
          </w:p>
          <w:p w:rsidR="002C413E" w:rsidRDefault="002C413E" w:rsidP="002C413E">
            <w:pPr>
              <w:jc w:val="both"/>
              <w:rPr>
                <w:rFonts w:ascii="Tahoma" w:hAnsi="Tahoma" w:cs="Tahoma"/>
                <w:sz w:val="20"/>
                <w:szCs w:val="20"/>
              </w:rPr>
            </w:pPr>
          </w:p>
          <w:p w:rsidR="002C413E" w:rsidRPr="00C9541C" w:rsidRDefault="002C413E" w:rsidP="002C413E">
            <w:pPr>
              <w:rPr>
                <w:rFonts w:ascii="Tahoma" w:hAnsi="Tahoma" w:cs="Tahoma"/>
                <w:sz w:val="20"/>
                <w:szCs w:val="20"/>
              </w:rPr>
            </w:pPr>
          </w:p>
          <w:tbl>
            <w:tblPr>
              <w:tblStyle w:val="TableGrid"/>
              <w:tblW w:w="9669" w:type="dxa"/>
              <w:tblBorders>
                <w:insideH w:val="none" w:sz="0" w:space="0" w:color="auto"/>
              </w:tblBorders>
              <w:tblLayout w:type="fixed"/>
              <w:tblLook w:val="01E0" w:firstRow="1" w:lastRow="1" w:firstColumn="1" w:lastColumn="1" w:noHBand="0" w:noVBand="0"/>
            </w:tblPr>
            <w:tblGrid>
              <w:gridCol w:w="9669"/>
            </w:tblGrid>
            <w:tr w:rsidR="002C413E" w:rsidRPr="00C9541C" w:rsidTr="00254569">
              <w:trPr>
                <w:trHeight w:val="281"/>
              </w:trPr>
              <w:tc>
                <w:tcPr>
                  <w:tcW w:w="9669" w:type="dxa"/>
                  <w:shd w:val="clear" w:color="auto" w:fill="0C0C0C"/>
                </w:tcPr>
                <w:p w:rsidR="002C413E" w:rsidRPr="00C9541C" w:rsidRDefault="002C413E" w:rsidP="00254569">
                  <w:pPr>
                    <w:jc w:val="both"/>
                    <w:rPr>
                      <w:rFonts w:ascii="Tahoma" w:hAnsi="Tahoma" w:cs="Tahoma"/>
                      <w:b/>
                      <w:color w:val="FFFFFF"/>
                      <w:sz w:val="20"/>
                      <w:szCs w:val="20"/>
                    </w:rPr>
                  </w:pPr>
                  <w:r w:rsidRPr="00C9541C">
                    <w:rPr>
                      <w:rFonts w:ascii="Tahoma" w:hAnsi="Tahoma" w:cs="Tahoma"/>
                      <w:b/>
                      <w:noProof/>
                      <w:color w:val="FFFFFF"/>
                      <w:sz w:val="20"/>
                      <w:szCs w:val="20"/>
                      <w:lang w:val="en-US"/>
                    </w:rPr>
                    <mc:AlternateContent>
                      <mc:Choice Requires="wps">
                        <w:drawing>
                          <wp:anchor distT="0" distB="0" distL="114300" distR="114300" simplePos="0" relativeHeight="251683840" behindDoc="0" locked="0" layoutInCell="1" allowOverlap="1" wp14:anchorId="0D91A260" wp14:editId="270EE916">
                            <wp:simplePos x="0" y="0"/>
                            <wp:positionH relativeFrom="column">
                              <wp:posOffset>-137795</wp:posOffset>
                            </wp:positionH>
                            <wp:positionV relativeFrom="paragraph">
                              <wp:posOffset>1682</wp:posOffset>
                            </wp:positionV>
                            <wp:extent cx="87886" cy="166255"/>
                            <wp:effectExtent l="0" t="0" r="26670" b="24765"/>
                            <wp:wrapNone/>
                            <wp:docPr id="6" name="Rectangle 6"/>
                            <wp:cNvGraphicFramePr/>
                            <a:graphic xmlns:a="http://schemas.openxmlformats.org/drawingml/2006/main">
                              <a:graphicData uri="http://schemas.microsoft.com/office/word/2010/wordprocessingShape">
                                <wps:wsp>
                                  <wps:cNvSpPr/>
                                  <wps:spPr>
                                    <a:xfrm>
                                      <a:off x="0" y="0"/>
                                      <a:ext cx="87886" cy="16625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0.85pt;margin-top:.15pt;width:6.9pt;height:13.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" fillcolor="windowText" strokeweight="2pt"/>
                        </w:pict>
                      </mc:Fallback>
                    </mc:AlternateContent>
                  </w:r>
                  <w:r>
                    <w:rPr>
                      <w:rFonts w:ascii="Tahoma" w:hAnsi="Tahoma" w:cs="Tahoma"/>
                      <w:b/>
                      <w:color w:val="FFFFFF"/>
                      <w:sz w:val="20"/>
                      <w:szCs w:val="20"/>
                    </w:rPr>
                    <w:t>Improving GP Access Questionnaire</w:t>
                  </w:r>
                </w:p>
              </w:tc>
            </w:tr>
          </w:tbl>
          <w:p w:rsidR="002C413E" w:rsidRDefault="002C413E" w:rsidP="002C413E">
            <w:pPr>
              <w:jc w:val="both"/>
              <w:rPr>
                <w:rFonts w:ascii="Tahoma" w:hAnsi="Tahoma" w:cs="Tahoma"/>
                <w:sz w:val="20"/>
                <w:szCs w:val="20"/>
              </w:rPr>
            </w:pPr>
            <w:r>
              <w:rPr>
                <w:rFonts w:ascii="Tahoma" w:hAnsi="Tahoma" w:cs="Tahoma"/>
                <w:sz w:val="20"/>
                <w:szCs w:val="20"/>
              </w:rPr>
              <w:t xml:space="preserve">       </w:t>
            </w:r>
          </w:p>
          <w:p w:rsidR="002C413E" w:rsidRDefault="00364DD3" w:rsidP="00C72ADD">
            <w:pPr>
              <w:ind w:left="720"/>
              <w:jc w:val="both"/>
              <w:rPr>
                <w:rFonts w:ascii="Tahoma" w:hAnsi="Tahoma" w:cs="Tahoma"/>
                <w:sz w:val="20"/>
                <w:szCs w:val="20"/>
              </w:rPr>
            </w:pPr>
            <w:r>
              <w:rPr>
                <w:rFonts w:ascii="Tahoma" w:hAnsi="Tahoma" w:cs="Tahoma"/>
                <w:sz w:val="20"/>
                <w:szCs w:val="20"/>
              </w:rPr>
              <w:t xml:space="preserve">The Lancashire Telegraph article on the Proposals to improve access to GP Services was distributed and </w:t>
            </w:r>
            <w:proofErr w:type="spellStart"/>
            <w:r>
              <w:rPr>
                <w:rFonts w:ascii="Tahoma" w:hAnsi="Tahoma" w:cs="Tahoma"/>
                <w:sz w:val="20"/>
                <w:szCs w:val="20"/>
              </w:rPr>
              <w:t>RMc</w:t>
            </w:r>
            <w:proofErr w:type="spellEnd"/>
            <w:r>
              <w:rPr>
                <w:rFonts w:ascii="Tahoma" w:hAnsi="Tahoma" w:cs="Tahoma"/>
                <w:sz w:val="20"/>
                <w:szCs w:val="20"/>
              </w:rPr>
              <w:t xml:space="preserve"> asked the members to look at the document and give feedback.  </w:t>
            </w:r>
          </w:p>
          <w:p w:rsidR="00364DD3" w:rsidRDefault="00364DD3" w:rsidP="00C72ADD">
            <w:pPr>
              <w:ind w:left="720"/>
              <w:jc w:val="both"/>
              <w:rPr>
                <w:rFonts w:ascii="Tahoma" w:hAnsi="Tahoma" w:cs="Tahoma"/>
                <w:sz w:val="20"/>
                <w:szCs w:val="20"/>
              </w:rPr>
            </w:pPr>
          </w:p>
          <w:p w:rsidR="002C413E" w:rsidRDefault="002C413E" w:rsidP="002C413E">
            <w:pPr>
              <w:jc w:val="both"/>
              <w:rPr>
                <w:rFonts w:ascii="Tahoma" w:hAnsi="Tahoma" w:cs="Tahoma"/>
                <w:sz w:val="20"/>
                <w:szCs w:val="20"/>
              </w:rPr>
            </w:pPr>
          </w:p>
          <w:p w:rsidR="00D9239A" w:rsidRDefault="00D9239A" w:rsidP="002C413E">
            <w:pPr>
              <w:jc w:val="both"/>
              <w:rPr>
                <w:rFonts w:ascii="Tahoma" w:hAnsi="Tahoma" w:cs="Tahoma"/>
                <w:sz w:val="20"/>
                <w:szCs w:val="20"/>
              </w:rPr>
            </w:pPr>
          </w:p>
          <w:p w:rsidR="00D9239A" w:rsidRDefault="00D9239A" w:rsidP="002C413E">
            <w:pPr>
              <w:jc w:val="both"/>
              <w:rPr>
                <w:rFonts w:ascii="Tahoma" w:hAnsi="Tahoma" w:cs="Tahoma"/>
                <w:sz w:val="20"/>
                <w:szCs w:val="20"/>
              </w:rPr>
            </w:pPr>
          </w:p>
          <w:p w:rsidR="00D9239A" w:rsidRDefault="00D9239A" w:rsidP="002C413E">
            <w:pPr>
              <w:jc w:val="both"/>
              <w:rPr>
                <w:rFonts w:ascii="Tahoma" w:hAnsi="Tahoma" w:cs="Tahoma"/>
                <w:sz w:val="20"/>
                <w:szCs w:val="20"/>
              </w:rPr>
            </w:pPr>
          </w:p>
          <w:p w:rsidR="002C413E" w:rsidRPr="00C9541C" w:rsidRDefault="002C413E" w:rsidP="002C413E">
            <w:pPr>
              <w:rPr>
                <w:rFonts w:ascii="Tahoma" w:hAnsi="Tahoma" w:cs="Tahoma"/>
                <w:sz w:val="20"/>
                <w:szCs w:val="20"/>
              </w:rPr>
            </w:pPr>
          </w:p>
          <w:tbl>
            <w:tblPr>
              <w:tblStyle w:val="TableGrid"/>
              <w:tblW w:w="9669" w:type="dxa"/>
              <w:tblBorders>
                <w:insideH w:val="none" w:sz="0" w:space="0" w:color="auto"/>
              </w:tblBorders>
              <w:tblLayout w:type="fixed"/>
              <w:tblLook w:val="01E0" w:firstRow="1" w:lastRow="1" w:firstColumn="1" w:lastColumn="1" w:noHBand="0" w:noVBand="0"/>
            </w:tblPr>
            <w:tblGrid>
              <w:gridCol w:w="9669"/>
            </w:tblGrid>
            <w:tr w:rsidR="002C413E" w:rsidRPr="00C9541C" w:rsidTr="00254569">
              <w:trPr>
                <w:trHeight w:val="281"/>
              </w:trPr>
              <w:tc>
                <w:tcPr>
                  <w:tcW w:w="9669" w:type="dxa"/>
                  <w:shd w:val="clear" w:color="auto" w:fill="0C0C0C"/>
                </w:tcPr>
                <w:p w:rsidR="002C413E" w:rsidRPr="00C9541C" w:rsidRDefault="002C413E" w:rsidP="00254569">
                  <w:pPr>
                    <w:jc w:val="both"/>
                    <w:rPr>
                      <w:rFonts w:ascii="Tahoma" w:hAnsi="Tahoma" w:cs="Tahoma"/>
                      <w:b/>
                      <w:color w:val="FFFFFF"/>
                      <w:sz w:val="20"/>
                      <w:szCs w:val="20"/>
                    </w:rPr>
                  </w:pPr>
                  <w:r w:rsidRPr="00C9541C">
                    <w:rPr>
                      <w:rFonts w:ascii="Tahoma" w:hAnsi="Tahoma" w:cs="Tahoma"/>
                      <w:b/>
                      <w:noProof/>
                      <w:color w:val="FFFFFF"/>
                      <w:sz w:val="20"/>
                      <w:szCs w:val="20"/>
                      <w:lang w:val="en-US"/>
                    </w:rPr>
                    <mc:AlternateContent>
                      <mc:Choice Requires="wps">
                        <w:drawing>
                          <wp:anchor distT="0" distB="0" distL="114300" distR="114300" simplePos="0" relativeHeight="251685888" behindDoc="0" locked="0" layoutInCell="1" allowOverlap="1" wp14:anchorId="131945C9" wp14:editId="4B96FA6C">
                            <wp:simplePos x="0" y="0"/>
                            <wp:positionH relativeFrom="column">
                              <wp:posOffset>-137795</wp:posOffset>
                            </wp:positionH>
                            <wp:positionV relativeFrom="paragraph">
                              <wp:posOffset>1682</wp:posOffset>
                            </wp:positionV>
                            <wp:extent cx="87886" cy="166255"/>
                            <wp:effectExtent l="0" t="0" r="26670" b="24765"/>
                            <wp:wrapNone/>
                            <wp:docPr id="7" name="Rectangle 7"/>
                            <wp:cNvGraphicFramePr/>
                            <a:graphic xmlns:a="http://schemas.openxmlformats.org/drawingml/2006/main">
                              <a:graphicData uri="http://schemas.microsoft.com/office/word/2010/wordprocessingShape">
                                <wps:wsp>
                                  <wps:cNvSpPr/>
                                  <wps:spPr>
                                    <a:xfrm>
                                      <a:off x="0" y="0"/>
                                      <a:ext cx="87886" cy="16625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0.85pt;margin-top:.15pt;width:6.9pt;height:13.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" fillcolor="windowText" strokeweight="2pt"/>
                        </w:pict>
                      </mc:Fallback>
                    </mc:AlternateContent>
                  </w:r>
                  <w:r>
                    <w:rPr>
                      <w:rFonts w:ascii="Tahoma" w:hAnsi="Tahoma" w:cs="Tahoma"/>
                      <w:b/>
                      <w:noProof/>
                      <w:color w:val="FFFFFF"/>
                      <w:sz w:val="20"/>
                      <w:szCs w:val="20"/>
                      <w:lang w:eastAsia="en-GB"/>
                    </w:rPr>
                    <w:t>PLACE Availability</w:t>
                  </w:r>
                </w:p>
              </w:tc>
            </w:tr>
          </w:tbl>
          <w:p w:rsidR="002C413E" w:rsidRDefault="002C413E" w:rsidP="002C413E">
            <w:pPr>
              <w:jc w:val="both"/>
              <w:rPr>
                <w:rFonts w:ascii="Tahoma" w:hAnsi="Tahoma" w:cs="Tahoma"/>
                <w:sz w:val="20"/>
                <w:szCs w:val="20"/>
              </w:rPr>
            </w:pPr>
            <w:r>
              <w:rPr>
                <w:rFonts w:ascii="Tahoma" w:hAnsi="Tahoma" w:cs="Tahoma"/>
                <w:sz w:val="20"/>
                <w:szCs w:val="20"/>
              </w:rPr>
              <w:t xml:space="preserve">       </w:t>
            </w:r>
          </w:p>
          <w:p w:rsidR="002C413E" w:rsidRDefault="00364DD3" w:rsidP="00C72ADD">
            <w:pPr>
              <w:ind w:left="720"/>
              <w:jc w:val="both"/>
              <w:rPr>
                <w:rFonts w:ascii="Tahoma" w:hAnsi="Tahoma" w:cs="Tahoma"/>
                <w:sz w:val="20"/>
                <w:szCs w:val="20"/>
              </w:rPr>
            </w:pPr>
            <w:proofErr w:type="spellStart"/>
            <w:r>
              <w:rPr>
                <w:rFonts w:ascii="Tahoma" w:hAnsi="Tahoma" w:cs="Tahoma"/>
                <w:sz w:val="20"/>
                <w:szCs w:val="20"/>
              </w:rPr>
              <w:t>RMc</w:t>
            </w:r>
            <w:proofErr w:type="spellEnd"/>
            <w:r>
              <w:rPr>
                <w:rFonts w:ascii="Tahoma" w:hAnsi="Tahoma" w:cs="Tahoma"/>
                <w:sz w:val="20"/>
                <w:szCs w:val="20"/>
              </w:rPr>
              <w:t xml:space="preserve"> to assess Pendle Valley Practice on Friday 10</w:t>
            </w:r>
            <w:r w:rsidRPr="00364DD3">
              <w:rPr>
                <w:rFonts w:ascii="Tahoma" w:hAnsi="Tahoma" w:cs="Tahoma"/>
                <w:sz w:val="20"/>
                <w:szCs w:val="20"/>
                <w:vertAlign w:val="superscript"/>
              </w:rPr>
              <w:t>th</w:t>
            </w:r>
            <w:r>
              <w:rPr>
                <w:rFonts w:ascii="Tahoma" w:hAnsi="Tahoma" w:cs="Tahoma"/>
                <w:sz w:val="20"/>
                <w:szCs w:val="20"/>
              </w:rPr>
              <w:t xml:space="preserve"> June and will provide dates for other practices when back from annual leave.</w:t>
            </w:r>
            <w:r w:rsidR="009A2BE5">
              <w:rPr>
                <w:rFonts w:ascii="Tahoma" w:hAnsi="Tahoma" w:cs="Tahoma"/>
                <w:sz w:val="20"/>
                <w:szCs w:val="20"/>
              </w:rPr>
              <w:t xml:space="preserve">  </w:t>
            </w:r>
          </w:p>
          <w:p w:rsidR="002C413E" w:rsidRPr="00C9541C" w:rsidRDefault="002C413E" w:rsidP="002C413E">
            <w:pPr>
              <w:rPr>
                <w:rFonts w:ascii="Tahoma" w:hAnsi="Tahoma" w:cs="Tahoma"/>
                <w:sz w:val="20"/>
                <w:szCs w:val="20"/>
              </w:rPr>
            </w:pPr>
          </w:p>
          <w:tbl>
            <w:tblPr>
              <w:tblStyle w:val="TableGrid"/>
              <w:tblW w:w="9669" w:type="dxa"/>
              <w:tblBorders>
                <w:insideH w:val="none" w:sz="0" w:space="0" w:color="auto"/>
              </w:tblBorders>
              <w:tblLayout w:type="fixed"/>
              <w:tblLook w:val="01E0" w:firstRow="1" w:lastRow="1" w:firstColumn="1" w:lastColumn="1" w:noHBand="0" w:noVBand="0"/>
            </w:tblPr>
            <w:tblGrid>
              <w:gridCol w:w="9669"/>
            </w:tblGrid>
            <w:tr w:rsidR="002C413E" w:rsidRPr="00C9541C" w:rsidTr="00254569">
              <w:trPr>
                <w:trHeight w:val="281"/>
              </w:trPr>
              <w:tc>
                <w:tcPr>
                  <w:tcW w:w="9669" w:type="dxa"/>
                  <w:shd w:val="clear" w:color="auto" w:fill="0C0C0C"/>
                </w:tcPr>
                <w:p w:rsidR="002C413E" w:rsidRPr="00C9541C" w:rsidRDefault="002C413E" w:rsidP="00254569">
                  <w:pPr>
                    <w:jc w:val="both"/>
                    <w:rPr>
                      <w:rFonts w:ascii="Tahoma" w:hAnsi="Tahoma" w:cs="Tahoma"/>
                      <w:b/>
                      <w:color w:val="FFFFFF"/>
                      <w:sz w:val="20"/>
                      <w:szCs w:val="20"/>
                    </w:rPr>
                  </w:pPr>
                  <w:r w:rsidRPr="00C9541C">
                    <w:rPr>
                      <w:rFonts w:ascii="Tahoma" w:hAnsi="Tahoma" w:cs="Tahoma"/>
                      <w:b/>
                      <w:noProof/>
                      <w:color w:val="FFFFFF"/>
                      <w:sz w:val="20"/>
                      <w:szCs w:val="20"/>
                      <w:lang w:val="en-US"/>
                    </w:rPr>
                    <mc:AlternateContent>
                      <mc:Choice Requires="wps">
                        <w:drawing>
                          <wp:anchor distT="0" distB="0" distL="114300" distR="114300" simplePos="0" relativeHeight="251687936" behindDoc="0" locked="0" layoutInCell="1" allowOverlap="1" wp14:anchorId="1A5037BB" wp14:editId="1276CA97">
                            <wp:simplePos x="0" y="0"/>
                            <wp:positionH relativeFrom="column">
                              <wp:posOffset>-137795</wp:posOffset>
                            </wp:positionH>
                            <wp:positionV relativeFrom="paragraph">
                              <wp:posOffset>1682</wp:posOffset>
                            </wp:positionV>
                            <wp:extent cx="87886" cy="166255"/>
                            <wp:effectExtent l="0" t="0" r="26670" b="24765"/>
                            <wp:wrapNone/>
                            <wp:docPr id="8" name="Rectangle 8"/>
                            <wp:cNvGraphicFramePr/>
                            <a:graphic xmlns:a="http://schemas.openxmlformats.org/drawingml/2006/main">
                              <a:graphicData uri="http://schemas.microsoft.com/office/word/2010/wordprocessingShape">
                                <wps:wsp>
                                  <wps:cNvSpPr/>
                                  <wps:spPr>
                                    <a:xfrm>
                                      <a:off x="0" y="0"/>
                                      <a:ext cx="87886" cy="16625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0.85pt;margin-top:.15pt;width:6.9pt;height:1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" fillcolor="windowText" strokeweight="2pt"/>
                        </w:pict>
                      </mc:Fallback>
                    </mc:AlternateContent>
                  </w:r>
                  <w:r>
                    <w:rPr>
                      <w:rFonts w:ascii="Tahoma" w:hAnsi="Tahoma" w:cs="Tahoma"/>
                      <w:b/>
                      <w:color w:val="FFFFFF"/>
                      <w:sz w:val="20"/>
                      <w:szCs w:val="20"/>
                    </w:rPr>
                    <w:t>PVG Members &amp; Projects</w:t>
                  </w:r>
                </w:p>
              </w:tc>
            </w:tr>
          </w:tbl>
          <w:p w:rsidR="002C413E" w:rsidRDefault="002C413E" w:rsidP="002C413E">
            <w:pPr>
              <w:jc w:val="both"/>
              <w:rPr>
                <w:rFonts w:ascii="Tahoma" w:hAnsi="Tahoma" w:cs="Tahoma"/>
                <w:sz w:val="20"/>
                <w:szCs w:val="20"/>
              </w:rPr>
            </w:pPr>
            <w:r>
              <w:rPr>
                <w:rFonts w:ascii="Tahoma" w:hAnsi="Tahoma" w:cs="Tahoma"/>
                <w:sz w:val="20"/>
                <w:szCs w:val="20"/>
              </w:rPr>
              <w:t xml:space="preserve">       </w:t>
            </w:r>
          </w:p>
          <w:p w:rsidR="002C413E" w:rsidRDefault="009156C5" w:rsidP="009A2BE5">
            <w:pPr>
              <w:ind w:left="720"/>
              <w:jc w:val="both"/>
              <w:rPr>
                <w:rFonts w:ascii="Tahoma" w:hAnsi="Tahoma" w:cs="Tahoma"/>
                <w:sz w:val="20"/>
                <w:szCs w:val="20"/>
              </w:rPr>
            </w:pPr>
            <w:r>
              <w:rPr>
                <w:rFonts w:ascii="Tahoma" w:hAnsi="Tahoma" w:cs="Tahoma"/>
                <w:sz w:val="20"/>
                <w:szCs w:val="20"/>
              </w:rPr>
              <w:t xml:space="preserve">It was </w:t>
            </w:r>
            <w:r w:rsidR="008774D5">
              <w:rPr>
                <w:rFonts w:ascii="Tahoma" w:hAnsi="Tahoma" w:cs="Tahoma"/>
                <w:sz w:val="20"/>
                <w:szCs w:val="20"/>
              </w:rPr>
              <w:t>suggested</w:t>
            </w:r>
            <w:r>
              <w:rPr>
                <w:rFonts w:ascii="Tahoma" w:hAnsi="Tahoma" w:cs="Tahoma"/>
                <w:sz w:val="20"/>
                <w:szCs w:val="20"/>
              </w:rPr>
              <w:t xml:space="preserve"> to change the August meeting to early September, due to holidays, and invite members of the CCG to answer pre-submitted questions regarding the p</w:t>
            </w:r>
            <w:r w:rsidR="008774D5">
              <w:rPr>
                <w:rFonts w:ascii="Tahoma" w:hAnsi="Tahoma" w:cs="Tahoma"/>
                <w:sz w:val="20"/>
                <w:szCs w:val="20"/>
              </w:rPr>
              <w:t>lanned</w:t>
            </w:r>
            <w:r>
              <w:rPr>
                <w:rFonts w:ascii="Tahoma" w:hAnsi="Tahoma" w:cs="Tahoma"/>
                <w:sz w:val="20"/>
                <w:szCs w:val="20"/>
              </w:rPr>
              <w:t xml:space="preserve"> improvements to GP Services. </w:t>
            </w:r>
            <w:r w:rsidR="008774D5">
              <w:rPr>
                <w:rFonts w:ascii="Tahoma" w:hAnsi="Tahoma" w:cs="Tahoma"/>
                <w:sz w:val="20"/>
                <w:szCs w:val="20"/>
              </w:rPr>
              <w:t xml:space="preserve">PVG members to provide available dates in early September and email </w:t>
            </w:r>
            <w:proofErr w:type="spellStart"/>
            <w:r w:rsidR="008774D5">
              <w:rPr>
                <w:rFonts w:ascii="Tahoma" w:hAnsi="Tahoma" w:cs="Tahoma"/>
                <w:sz w:val="20"/>
                <w:szCs w:val="20"/>
              </w:rPr>
              <w:t>RMc</w:t>
            </w:r>
            <w:proofErr w:type="spellEnd"/>
            <w:r w:rsidR="008774D5">
              <w:rPr>
                <w:rFonts w:ascii="Tahoma" w:hAnsi="Tahoma" w:cs="Tahoma"/>
                <w:sz w:val="20"/>
                <w:szCs w:val="20"/>
              </w:rPr>
              <w:t>/GF with questions for submission.</w:t>
            </w:r>
          </w:p>
          <w:p w:rsidR="002C413E" w:rsidRDefault="002C413E" w:rsidP="002C413E">
            <w:pPr>
              <w:jc w:val="both"/>
              <w:rPr>
                <w:rFonts w:ascii="Tahoma" w:hAnsi="Tahoma" w:cs="Tahoma"/>
                <w:sz w:val="20"/>
                <w:szCs w:val="20"/>
              </w:rPr>
            </w:pPr>
          </w:p>
          <w:p w:rsidR="002C413E" w:rsidRDefault="002C413E" w:rsidP="002C413E">
            <w:pPr>
              <w:jc w:val="both"/>
              <w:rPr>
                <w:rFonts w:ascii="Tahoma" w:hAnsi="Tahoma" w:cs="Tahoma"/>
                <w:sz w:val="20"/>
                <w:szCs w:val="20"/>
              </w:rPr>
            </w:pPr>
          </w:p>
          <w:p w:rsidR="002C413E" w:rsidRDefault="002C413E" w:rsidP="002C413E">
            <w:pPr>
              <w:jc w:val="both"/>
              <w:rPr>
                <w:rFonts w:ascii="Tahoma" w:hAnsi="Tahoma" w:cs="Tahoma"/>
                <w:sz w:val="20"/>
                <w:szCs w:val="20"/>
              </w:rPr>
            </w:pPr>
          </w:p>
          <w:p w:rsidR="002C413E" w:rsidRDefault="002C413E" w:rsidP="002C413E">
            <w:pPr>
              <w:jc w:val="both"/>
              <w:rPr>
                <w:rFonts w:ascii="Tahoma" w:hAnsi="Tahoma" w:cs="Tahoma"/>
                <w:sz w:val="20"/>
                <w:szCs w:val="20"/>
              </w:rPr>
            </w:pPr>
          </w:p>
          <w:p w:rsidR="00027880" w:rsidRPr="00C9541C" w:rsidRDefault="00027880" w:rsidP="00027880">
            <w:pPr>
              <w:rPr>
                <w:rFonts w:ascii="Tahoma" w:hAnsi="Tahoma" w:cs="Tahoma"/>
                <w:sz w:val="20"/>
                <w:szCs w:val="20"/>
              </w:rPr>
            </w:pPr>
          </w:p>
          <w:tbl>
            <w:tblPr>
              <w:tblStyle w:val="TableGrid"/>
              <w:tblW w:w="9669" w:type="dxa"/>
              <w:tblBorders>
                <w:insideH w:val="none" w:sz="0" w:space="0" w:color="auto"/>
              </w:tblBorders>
              <w:tblLayout w:type="fixed"/>
              <w:tblLook w:val="01E0" w:firstRow="1" w:lastRow="1" w:firstColumn="1" w:lastColumn="1" w:noHBand="0" w:noVBand="0"/>
            </w:tblPr>
            <w:tblGrid>
              <w:gridCol w:w="9669"/>
            </w:tblGrid>
            <w:tr w:rsidR="00041571" w:rsidRPr="00C9541C" w:rsidTr="00CB514F">
              <w:trPr>
                <w:trHeight w:val="281"/>
              </w:trPr>
              <w:tc>
                <w:tcPr>
                  <w:tcW w:w="9669" w:type="dxa"/>
                  <w:shd w:val="clear" w:color="auto" w:fill="0C0C0C"/>
                </w:tcPr>
                <w:p w:rsidR="00041571" w:rsidRPr="00C9541C" w:rsidRDefault="00041571" w:rsidP="003E23C9">
                  <w:pPr>
                    <w:jc w:val="both"/>
                    <w:rPr>
                      <w:rFonts w:ascii="Tahoma" w:hAnsi="Tahoma" w:cs="Tahoma"/>
                      <w:b/>
                      <w:color w:val="FFFFFF"/>
                      <w:sz w:val="20"/>
                      <w:szCs w:val="20"/>
                    </w:rPr>
                  </w:pPr>
                  <w:r w:rsidRPr="00C9541C">
                    <w:rPr>
                      <w:rFonts w:ascii="Tahoma" w:hAnsi="Tahoma" w:cs="Tahoma"/>
                      <w:b/>
                      <w:noProof/>
                      <w:color w:val="FFFFFF"/>
                      <w:sz w:val="20"/>
                      <w:szCs w:val="20"/>
                      <w:lang w:val="en-US"/>
                    </w:rPr>
                    <mc:AlternateContent>
                      <mc:Choice Requires="wps">
                        <w:drawing>
                          <wp:anchor distT="0" distB="0" distL="114300" distR="114300" simplePos="0" relativeHeight="251679744" behindDoc="0" locked="0" layoutInCell="1" allowOverlap="1" wp14:anchorId="338465F9" wp14:editId="7948D766">
                            <wp:simplePos x="0" y="0"/>
                            <wp:positionH relativeFrom="column">
                              <wp:posOffset>-137795</wp:posOffset>
                            </wp:positionH>
                            <wp:positionV relativeFrom="paragraph">
                              <wp:posOffset>1682</wp:posOffset>
                            </wp:positionV>
                            <wp:extent cx="87886" cy="166255"/>
                            <wp:effectExtent l="0" t="0" r="26670" b="24765"/>
                            <wp:wrapNone/>
                            <wp:docPr id="14" name="Rectangle 14"/>
                            <wp:cNvGraphicFramePr/>
                            <a:graphic xmlns:a="http://schemas.openxmlformats.org/drawingml/2006/main">
                              <a:graphicData uri="http://schemas.microsoft.com/office/word/2010/wordprocessingShape">
                                <wps:wsp>
                                  <wps:cNvSpPr/>
                                  <wps:spPr>
                                    <a:xfrm>
                                      <a:off x="0" y="0"/>
                                      <a:ext cx="87886" cy="16625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0.85pt;margin-top:.15pt;width:6.9pt;height:1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" fillcolor="windowText" strokeweight="2pt"/>
                        </w:pict>
                      </mc:Fallback>
                    </mc:AlternateContent>
                  </w:r>
                  <w:r w:rsidR="002C413E">
                    <w:rPr>
                      <w:rFonts w:ascii="Tahoma" w:hAnsi="Tahoma" w:cs="Tahoma"/>
                      <w:b/>
                      <w:color w:val="FFFFFF"/>
                      <w:sz w:val="20"/>
                      <w:szCs w:val="20"/>
                    </w:rPr>
                    <w:t>Any Other Business</w:t>
                  </w:r>
                </w:p>
              </w:tc>
            </w:tr>
          </w:tbl>
          <w:p w:rsidR="002C413E" w:rsidRDefault="009F747E" w:rsidP="009F747E">
            <w:pPr>
              <w:jc w:val="both"/>
              <w:rPr>
                <w:rFonts w:ascii="Tahoma" w:hAnsi="Tahoma" w:cs="Tahoma"/>
                <w:sz w:val="20"/>
                <w:szCs w:val="20"/>
              </w:rPr>
            </w:pPr>
            <w:r>
              <w:rPr>
                <w:rFonts w:ascii="Tahoma" w:hAnsi="Tahoma" w:cs="Tahoma"/>
                <w:sz w:val="20"/>
                <w:szCs w:val="20"/>
              </w:rPr>
              <w:t xml:space="preserve">       </w:t>
            </w:r>
          </w:p>
          <w:p w:rsidR="002C413E" w:rsidRDefault="002C413E" w:rsidP="007C33DB">
            <w:pPr>
              <w:jc w:val="both"/>
              <w:rPr>
                <w:rFonts w:ascii="Tahoma" w:hAnsi="Tahoma" w:cs="Tahoma"/>
                <w:sz w:val="20"/>
                <w:szCs w:val="20"/>
              </w:rPr>
            </w:pPr>
          </w:p>
          <w:p w:rsidR="002C413E" w:rsidRDefault="009A2BE5" w:rsidP="009A2BE5">
            <w:pPr>
              <w:ind w:left="720"/>
              <w:jc w:val="both"/>
              <w:rPr>
                <w:rFonts w:ascii="Tahoma" w:hAnsi="Tahoma" w:cs="Tahoma"/>
                <w:sz w:val="20"/>
                <w:szCs w:val="20"/>
              </w:rPr>
            </w:pPr>
            <w:r>
              <w:rPr>
                <w:rFonts w:ascii="Tahoma" w:hAnsi="Tahoma" w:cs="Tahoma"/>
                <w:sz w:val="20"/>
                <w:szCs w:val="20"/>
              </w:rPr>
              <w:t>No further business</w:t>
            </w:r>
          </w:p>
          <w:p w:rsidR="002C413E" w:rsidRDefault="002C413E" w:rsidP="007C33DB">
            <w:pPr>
              <w:jc w:val="both"/>
              <w:rPr>
                <w:rFonts w:ascii="Tahoma" w:hAnsi="Tahoma" w:cs="Tahoma"/>
                <w:sz w:val="20"/>
                <w:szCs w:val="20"/>
              </w:rPr>
            </w:pPr>
          </w:p>
          <w:p w:rsidR="002C413E" w:rsidRDefault="002C413E" w:rsidP="007C33DB">
            <w:pPr>
              <w:jc w:val="both"/>
              <w:rPr>
                <w:rFonts w:ascii="Tahoma" w:hAnsi="Tahoma" w:cs="Tahoma"/>
                <w:sz w:val="20"/>
                <w:szCs w:val="20"/>
              </w:rPr>
            </w:pPr>
          </w:p>
          <w:p w:rsidR="00F73EC5" w:rsidRPr="007C33DB" w:rsidRDefault="007C33DB" w:rsidP="007C33DB">
            <w:pPr>
              <w:jc w:val="both"/>
              <w:rPr>
                <w:rFonts w:ascii="Tahoma" w:hAnsi="Tahoma" w:cs="Tahoma"/>
                <w:sz w:val="20"/>
                <w:szCs w:val="20"/>
              </w:rPr>
            </w:pPr>
            <w:r>
              <w:rPr>
                <w:rFonts w:ascii="Tahoma" w:hAnsi="Tahoma" w:cs="Tahoma"/>
                <w:sz w:val="20"/>
                <w:szCs w:val="20"/>
              </w:rPr>
              <w:t xml:space="preserve">            </w:t>
            </w:r>
            <w:r w:rsidR="00D24D8F" w:rsidRPr="007C33DB">
              <w:rPr>
                <w:rFonts w:ascii="Tahoma" w:hAnsi="Tahoma" w:cs="Tahoma"/>
                <w:sz w:val="20"/>
                <w:szCs w:val="20"/>
              </w:rPr>
              <w:t xml:space="preserve">  </w:t>
            </w:r>
          </w:p>
          <w:tbl>
            <w:tblPr>
              <w:tblStyle w:val="TableGrid"/>
              <w:tblW w:w="9694" w:type="dxa"/>
              <w:tblBorders>
                <w:insideH w:val="none" w:sz="0" w:space="0" w:color="auto"/>
              </w:tblBorders>
              <w:tblLayout w:type="fixed"/>
              <w:tblLook w:val="01E0" w:firstRow="1" w:lastRow="1" w:firstColumn="1" w:lastColumn="1" w:noHBand="0" w:noVBand="0"/>
            </w:tblPr>
            <w:tblGrid>
              <w:gridCol w:w="6463"/>
              <w:gridCol w:w="3231"/>
            </w:tblGrid>
            <w:tr w:rsidR="00751011" w:rsidRPr="00C9541C" w:rsidTr="00751011">
              <w:trPr>
                <w:trHeight w:val="283"/>
              </w:trPr>
              <w:tc>
                <w:tcPr>
                  <w:tcW w:w="6463" w:type="dxa"/>
                  <w:shd w:val="clear" w:color="auto" w:fill="0C0C0C"/>
                </w:tcPr>
                <w:p w:rsidR="008A5C56" w:rsidRPr="00C9541C" w:rsidRDefault="005E7A1B" w:rsidP="00C54C8A">
                  <w:pPr>
                    <w:rPr>
                      <w:rFonts w:ascii="Tahoma" w:hAnsi="Tahoma" w:cs="Tahoma"/>
                      <w:b/>
                      <w:color w:val="FFFFFF"/>
                      <w:sz w:val="20"/>
                      <w:szCs w:val="20"/>
                    </w:rPr>
                  </w:pPr>
                  <w:r w:rsidRPr="00C9541C">
                    <w:rPr>
                      <w:rFonts w:ascii="Tahoma" w:hAnsi="Tahoma" w:cs="Tahoma"/>
                      <w:b/>
                      <w:noProof/>
                      <w:color w:val="FFFFFF"/>
                      <w:sz w:val="20"/>
                      <w:szCs w:val="20"/>
                      <w:lang w:val="en-US"/>
                    </w:rPr>
                    <mc:AlternateContent>
                      <mc:Choice Requires="wps">
                        <w:drawing>
                          <wp:anchor distT="0" distB="0" distL="114300" distR="114300" simplePos="0" relativeHeight="251663360" behindDoc="0" locked="0" layoutInCell="1" allowOverlap="1" wp14:anchorId="597320DA" wp14:editId="30C0428F">
                            <wp:simplePos x="0" y="0"/>
                            <wp:positionH relativeFrom="column">
                              <wp:posOffset>-139700</wp:posOffset>
                            </wp:positionH>
                            <wp:positionV relativeFrom="paragraph">
                              <wp:posOffset>7208</wp:posOffset>
                            </wp:positionV>
                            <wp:extent cx="82550" cy="165735"/>
                            <wp:effectExtent l="0" t="0" r="12700" b="24765"/>
                            <wp:wrapNone/>
                            <wp:docPr id="3" name="Rectangle 3"/>
                            <wp:cNvGraphicFramePr/>
                            <a:graphic xmlns:a="http://schemas.openxmlformats.org/drawingml/2006/main">
                              <a:graphicData uri="http://schemas.microsoft.com/office/word/2010/wordprocessingShape">
                                <wps:wsp>
                                  <wps:cNvSpPr/>
                                  <wps:spPr>
                                    <a:xfrm>
                                      <a:off x="0" y="0"/>
                                      <a:ext cx="82550" cy="16573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11pt;margin-top:.55pt;width:6.5pt;height:13.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" fillcolor="windowText" strokeweight="2pt"/>
                        </w:pict>
                      </mc:Fallback>
                    </mc:AlternateContent>
                  </w:r>
                  <w:r w:rsidR="00CB514F" w:rsidRPr="00C9541C">
                    <w:rPr>
                      <w:rFonts w:ascii="Tahoma" w:hAnsi="Tahoma" w:cs="Tahoma"/>
                      <w:b/>
                      <w:color w:val="FFFFFF"/>
                      <w:sz w:val="20"/>
                      <w:szCs w:val="20"/>
                    </w:rPr>
                    <w:t xml:space="preserve">General </w:t>
                  </w:r>
                  <w:r w:rsidR="00C54C8A" w:rsidRPr="00C9541C">
                    <w:rPr>
                      <w:rFonts w:ascii="Tahoma" w:hAnsi="Tahoma" w:cs="Tahoma"/>
                      <w:b/>
                      <w:color w:val="FFFFFF"/>
                      <w:sz w:val="20"/>
                      <w:szCs w:val="20"/>
                    </w:rPr>
                    <w:t>Information</w:t>
                  </w:r>
                </w:p>
              </w:tc>
              <w:tc>
                <w:tcPr>
                  <w:tcW w:w="3231" w:type="dxa"/>
                  <w:shd w:val="clear" w:color="auto" w:fill="0C0C0C"/>
                </w:tcPr>
                <w:p w:rsidR="008A5C56" w:rsidRPr="00C9541C" w:rsidRDefault="008A5C56" w:rsidP="00D42647">
                  <w:pPr>
                    <w:rPr>
                      <w:rFonts w:ascii="Tahoma" w:hAnsi="Tahoma" w:cs="Tahoma"/>
                      <w:color w:val="FFFFFF"/>
                      <w:sz w:val="20"/>
                      <w:szCs w:val="20"/>
                    </w:rPr>
                  </w:pPr>
                </w:p>
              </w:tc>
            </w:tr>
          </w:tbl>
          <w:p w:rsidR="009B495D" w:rsidRDefault="009B495D" w:rsidP="0032316E">
            <w:pPr>
              <w:jc w:val="center"/>
              <w:rPr>
                <w:rFonts w:ascii="Tahoma" w:hAnsi="Tahoma" w:cs="Tahoma"/>
                <w:b/>
                <w:sz w:val="20"/>
                <w:szCs w:val="20"/>
              </w:rPr>
            </w:pPr>
          </w:p>
          <w:p w:rsidR="00291BC0" w:rsidRPr="0032316E" w:rsidRDefault="00C80DDA" w:rsidP="0032316E">
            <w:pPr>
              <w:jc w:val="center"/>
              <w:rPr>
                <w:rFonts w:ascii="Tahoma" w:hAnsi="Tahoma" w:cs="Tahoma"/>
                <w:b/>
                <w:sz w:val="20"/>
                <w:szCs w:val="20"/>
              </w:rPr>
            </w:pPr>
            <w:r w:rsidRPr="0032316E">
              <w:rPr>
                <w:rFonts w:ascii="Tahoma" w:hAnsi="Tahoma" w:cs="Tahoma"/>
                <w:b/>
                <w:sz w:val="20"/>
                <w:szCs w:val="20"/>
              </w:rPr>
              <w:t>All inform</w:t>
            </w:r>
            <w:r w:rsidR="00437A5D" w:rsidRPr="0032316E">
              <w:rPr>
                <w:rFonts w:ascii="Tahoma" w:hAnsi="Tahoma" w:cs="Tahoma"/>
                <w:b/>
                <w:sz w:val="20"/>
                <w:szCs w:val="20"/>
              </w:rPr>
              <w:t>a</w:t>
            </w:r>
            <w:r w:rsidRPr="0032316E">
              <w:rPr>
                <w:rFonts w:ascii="Tahoma" w:hAnsi="Tahoma" w:cs="Tahoma"/>
                <w:b/>
                <w:sz w:val="20"/>
                <w:szCs w:val="20"/>
              </w:rPr>
              <w:t xml:space="preserve">tion and documents </w:t>
            </w:r>
            <w:r w:rsidR="00437A5D" w:rsidRPr="0032316E">
              <w:rPr>
                <w:rFonts w:ascii="Tahoma" w:hAnsi="Tahoma" w:cs="Tahoma"/>
                <w:b/>
                <w:sz w:val="20"/>
                <w:szCs w:val="20"/>
              </w:rPr>
              <w:t xml:space="preserve">discussed and </w:t>
            </w:r>
            <w:r w:rsidRPr="0032316E">
              <w:rPr>
                <w:rFonts w:ascii="Tahoma" w:hAnsi="Tahoma" w:cs="Tahoma"/>
                <w:b/>
                <w:sz w:val="20"/>
                <w:szCs w:val="20"/>
              </w:rPr>
              <w:t xml:space="preserve">issued </w:t>
            </w:r>
            <w:r w:rsidR="00AB3E23" w:rsidRPr="0032316E">
              <w:rPr>
                <w:rFonts w:ascii="Tahoma" w:hAnsi="Tahoma" w:cs="Tahoma"/>
                <w:b/>
                <w:sz w:val="20"/>
                <w:szCs w:val="20"/>
              </w:rPr>
              <w:t xml:space="preserve">both </w:t>
            </w:r>
            <w:r w:rsidRPr="0032316E">
              <w:rPr>
                <w:rFonts w:ascii="Tahoma" w:hAnsi="Tahoma" w:cs="Tahoma"/>
                <w:b/>
                <w:sz w:val="20"/>
                <w:szCs w:val="20"/>
              </w:rPr>
              <w:t>electronically and on paper remains</w:t>
            </w:r>
            <w:r w:rsidR="006332B8" w:rsidRPr="0032316E">
              <w:rPr>
                <w:rFonts w:ascii="Tahoma" w:hAnsi="Tahoma" w:cs="Tahoma"/>
                <w:b/>
                <w:sz w:val="20"/>
                <w:szCs w:val="20"/>
              </w:rPr>
              <w:t xml:space="preserve"> highly</w:t>
            </w:r>
            <w:r w:rsidR="0032316E">
              <w:rPr>
                <w:rFonts w:ascii="Tahoma" w:hAnsi="Tahoma" w:cs="Tahoma"/>
                <w:b/>
                <w:sz w:val="20"/>
                <w:szCs w:val="20"/>
              </w:rPr>
              <w:t xml:space="preserve"> </w:t>
            </w:r>
            <w:r w:rsidR="006332B8" w:rsidRPr="0032316E">
              <w:rPr>
                <w:rFonts w:ascii="Tahoma" w:hAnsi="Tahoma" w:cs="Tahoma"/>
                <w:b/>
                <w:sz w:val="20"/>
                <w:szCs w:val="20"/>
              </w:rPr>
              <w:t xml:space="preserve">confidential and </w:t>
            </w:r>
            <w:r w:rsidRPr="0032316E">
              <w:rPr>
                <w:rFonts w:ascii="Tahoma" w:hAnsi="Tahoma" w:cs="Tahoma"/>
                <w:b/>
                <w:sz w:val="20"/>
                <w:szCs w:val="20"/>
              </w:rPr>
              <w:t xml:space="preserve">is </w:t>
            </w:r>
            <w:r w:rsidR="006332B8" w:rsidRPr="0032316E">
              <w:rPr>
                <w:rFonts w:ascii="Tahoma" w:hAnsi="Tahoma" w:cs="Tahoma"/>
                <w:b/>
                <w:sz w:val="20"/>
                <w:szCs w:val="20"/>
              </w:rPr>
              <w:t>not</w:t>
            </w:r>
            <w:r w:rsidR="00437A5D" w:rsidRPr="0032316E">
              <w:rPr>
                <w:rFonts w:ascii="Tahoma" w:hAnsi="Tahoma" w:cs="Tahoma"/>
                <w:b/>
                <w:sz w:val="20"/>
                <w:szCs w:val="20"/>
              </w:rPr>
              <w:t xml:space="preserve"> </w:t>
            </w:r>
            <w:r w:rsidR="006332B8" w:rsidRPr="0032316E">
              <w:rPr>
                <w:rFonts w:ascii="Tahoma" w:hAnsi="Tahoma" w:cs="Tahoma"/>
                <w:b/>
                <w:sz w:val="20"/>
                <w:szCs w:val="20"/>
              </w:rPr>
              <w:t>to be shared outside of this forum.</w:t>
            </w:r>
          </w:p>
          <w:p w:rsidR="006332B8" w:rsidRPr="00C9541C" w:rsidRDefault="006332B8" w:rsidP="006332B8">
            <w:pPr>
              <w:jc w:val="both"/>
              <w:rPr>
                <w:rFonts w:ascii="Tahoma" w:hAnsi="Tahoma" w:cs="Tahoma"/>
                <w:sz w:val="20"/>
                <w:szCs w:val="20"/>
              </w:rPr>
            </w:pPr>
          </w:p>
          <w:p w:rsidR="00C80DDA" w:rsidRDefault="0052500B" w:rsidP="00027880">
            <w:pPr>
              <w:jc w:val="center"/>
              <w:rPr>
                <w:rFonts w:ascii="Tahoma" w:hAnsi="Tahoma" w:cs="Tahoma"/>
                <w:color w:val="0000FF"/>
                <w:sz w:val="20"/>
                <w:szCs w:val="20"/>
                <w:u w:val="single"/>
              </w:rPr>
            </w:pPr>
            <w:r w:rsidRPr="00C9541C">
              <w:rPr>
                <w:rFonts w:ascii="Tahoma" w:hAnsi="Tahoma" w:cs="Tahoma"/>
                <w:sz w:val="20"/>
                <w:szCs w:val="20"/>
              </w:rPr>
              <w:t xml:space="preserve">The </w:t>
            </w:r>
            <w:r w:rsidR="00D002FC" w:rsidRPr="00C9541C">
              <w:rPr>
                <w:rFonts w:ascii="Tahoma" w:hAnsi="Tahoma" w:cs="Tahoma"/>
                <w:sz w:val="20"/>
                <w:szCs w:val="20"/>
              </w:rPr>
              <w:t>ELMS website can be</w:t>
            </w:r>
            <w:r w:rsidR="00FB1E5A">
              <w:rPr>
                <w:rFonts w:ascii="Tahoma" w:hAnsi="Tahoma" w:cs="Tahoma"/>
                <w:sz w:val="20"/>
                <w:szCs w:val="20"/>
              </w:rPr>
              <w:t xml:space="preserve"> </w:t>
            </w:r>
            <w:r w:rsidR="00D002FC" w:rsidRPr="00C9541C">
              <w:rPr>
                <w:rFonts w:ascii="Tahoma" w:hAnsi="Tahoma" w:cs="Tahoma"/>
                <w:sz w:val="20"/>
                <w:szCs w:val="20"/>
              </w:rPr>
              <w:t xml:space="preserve">accessed </w:t>
            </w:r>
            <w:r w:rsidR="00FB1E5A">
              <w:rPr>
                <w:rFonts w:ascii="Tahoma" w:hAnsi="Tahoma" w:cs="Tahoma"/>
                <w:sz w:val="20"/>
                <w:szCs w:val="20"/>
              </w:rPr>
              <w:t xml:space="preserve">at </w:t>
            </w:r>
            <w:hyperlink r:id="rId19" w:history="1">
              <w:r w:rsidR="00D002FC" w:rsidRPr="00C9541C">
                <w:rPr>
                  <w:rFonts w:ascii="Tahoma" w:hAnsi="Tahoma" w:cs="Tahoma"/>
                  <w:color w:val="0000FF"/>
                  <w:sz w:val="20"/>
                  <w:szCs w:val="20"/>
                  <w:u w:val="single"/>
                </w:rPr>
                <w:t>http://www.elms-nfp.co.uk/</w:t>
              </w:r>
            </w:hyperlink>
          </w:p>
          <w:p w:rsidR="00FB1E5A" w:rsidRDefault="00FB1E5A" w:rsidP="00FB1E5A">
            <w:pPr>
              <w:jc w:val="center"/>
              <w:rPr>
                <w:rFonts w:ascii="Tahoma" w:hAnsi="Tahoma" w:cs="Tahoma"/>
                <w:sz w:val="20"/>
                <w:szCs w:val="20"/>
              </w:rPr>
            </w:pPr>
            <w:r w:rsidRPr="00C9541C">
              <w:rPr>
                <w:rFonts w:ascii="Tahoma" w:hAnsi="Tahoma" w:cs="Tahoma"/>
                <w:sz w:val="20"/>
                <w:szCs w:val="20"/>
              </w:rPr>
              <w:t>The Patient Voice</w:t>
            </w:r>
            <w:r>
              <w:rPr>
                <w:rFonts w:ascii="Tahoma" w:hAnsi="Tahoma" w:cs="Tahoma"/>
                <w:sz w:val="20"/>
                <w:szCs w:val="20"/>
              </w:rPr>
              <w:t>s</w:t>
            </w:r>
            <w:r w:rsidRPr="00C9541C">
              <w:rPr>
                <w:rFonts w:ascii="Tahoma" w:hAnsi="Tahoma" w:cs="Tahoma"/>
                <w:sz w:val="20"/>
                <w:szCs w:val="20"/>
              </w:rPr>
              <w:t xml:space="preserve"> Group also ha</w:t>
            </w:r>
            <w:r>
              <w:rPr>
                <w:rFonts w:ascii="Tahoma" w:hAnsi="Tahoma" w:cs="Tahoma"/>
                <w:sz w:val="20"/>
                <w:szCs w:val="20"/>
              </w:rPr>
              <w:t>ve</w:t>
            </w:r>
            <w:r w:rsidRPr="00C9541C">
              <w:rPr>
                <w:rFonts w:ascii="Tahoma" w:hAnsi="Tahoma" w:cs="Tahoma"/>
                <w:sz w:val="20"/>
                <w:szCs w:val="20"/>
              </w:rPr>
              <w:t xml:space="preserve"> their own w</w:t>
            </w:r>
            <w:r>
              <w:rPr>
                <w:rFonts w:ascii="Tahoma" w:hAnsi="Tahoma" w:cs="Tahoma"/>
                <w:sz w:val="20"/>
                <w:szCs w:val="20"/>
              </w:rPr>
              <w:t>ebsite and email addresses:</w:t>
            </w:r>
            <w:r w:rsidRPr="00C9541C">
              <w:rPr>
                <w:rFonts w:ascii="Tahoma" w:hAnsi="Tahoma" w:cs="Tahoma"/>
                <w:sz w:val="20"/>
                <w:szCs w:val="20"/>
              </w:rPr>
              <w:t xml:space="preserve"> </w:t>
            </w:r>
          </w:p>
          <w:p w:rsidR="00C80DDA" w:rsidRDefault="00D002FC" w:rsidP="00027880">
            <w:pPr>
              <w:jc w:val="center"/>
              <w:rPr>
                <w:rFonts w:ascii="Tahoma" w:hAnsi="Tahoma" w:cs="Tahoma"/>
                <w:color w:val="0000FF"/>
                <w:sz w:val="20"/>
                <w:szCs w:val="20"/>
              </w:rPr>
            </w:pPr>
            <w:r w:rsidRPr="00C9541C">
              <w:rPr>
                <w:rFonts w:ascii="Tahoma" w:hAnsi="Tahoma" w:cs="Tahoma"/>
                <w:sz w:val="20"/>
                <w:szCs w:val="20"/>
              </w:rPr>
              <w:t>The Patient Voice</w:t>
            </w:r>
            <w:r w:rsidR="00FB1E5A">
              <w:rPr>
                <w:rFonts w:ascii="Tahoma" w:hAnsi="Tahoma" w:cs="Tahoma"/>
                <w:sz w:val="20"/>
                <w:szCs w:val="20"/>
              </w:rPr>
              <w:t>s</w:t>
            </w:r>
            <w:r w:rsidRPr="00C9541C">
              <w:rPr>
                <w:rFonts w:ascii="Tahoma" w:hAnsi="Tahoma" w:cs="Tahoma"/>
                <w:sz w:val="20"/>
                <w:szCs w:val="20"/>
              </w:rPr>
              <w:t xml:space="preserve"> Group can be accessed </w:t>
            </w:r>
            <w:r w:rsidR="00FB1E5A">
              <w:rPr>
                <w:rFonts w:ascii="Tahoma" w:hAnsi="Tahoma" w:cs="Tahoma"/>
                <w:sz w:val="20"/>
                <w:szCs w:val="20"/>
              </w:rPr>
              <w:t>at</w:t>
            </w:r>
            <w:r w:rsidRPr="00C9541C">
              <w:rPr>
                <w:rFonts w:ascii="Tahoma" w:hAnsi="Tahoma" w:cs="Tahoma"/>
                <w:sz w:val="20"/>
                <w:szCs w:val="20"/>
              </w:rPr>
              <w:t xml:space="preserve"> </w:t>
            </w:r>
            <w:hyperlink r:id="rId20" w:history="1">
              <w:r w:rsidRPr="00C9541C">
                <w:rPr>
                  <w:rFonts w:ascii="Tahoma" w:hAnsi="Tahoma" w:cs="Tahoma"/>
                  <w:color w:val="0000FF"/>
                  <w:sz w:val="20"/>
                  <w:szCs w:val="20"/>
                  <w:u w:val="single"/>
                </w:rPr>
                <w:t>http://www.elpvg.info/</w:t>
              </w:r>
            </w:hyperlink>
          </w:p>
          <w:p w:rsidR="00967F34" w:rsidRPr="00C9541C" w:rsidRDefault="00C80DDA" w:rsidP="00FB1E5A">
            <w:pPr>
              <w:jc w:val="center"/>
              <w:rPr>
                <w:rFonts w:ascii="Tahoma" w:hAnsi="Tahoma" w:cs="Tahoma"/>
                <w:b/>
                <w:sz w:val="20"/>
                <w:szCs w:val="20"/>
              </w:rPr>
            </w:pPr>
            <w:r w:rsidRPr="00C80DDA">
              <w:rPr>
                <w:rFonts w:ascii="Tahoma" w:hAnsi="Tahoma" w:cs="Tahoma"/>
                <w:sz w:val="20"/>
                <w:szCs w:val="20"/>
              </w:rPr>
              <w:t>Th</w:t>
            </w:r>
            <w:r w:rsidR="00D002FC" w:rsidRPr="00C9541C">
              <w:rPr>
                <w:rFonts w:ascii="Tahoma" w:hAnsi="Tahoma" w:cs="Tahoma"/>
                <w:sz w:val="20"/>
                <w:szCs w:val="20"/>
              </w:rPr>
              <w:t>e Patient Voice</w:t>
            </w:r>
            <w:r w:rsidR="00FB1E5A">
              <w:rPr>
                <w:rFonts w:ascii="Tahoma" w:hAnsi="Tahoma" w:cs="Tahoma"/>
                <w:sz w:val="20"/>
                <w:szCs w:val="20"/>
              </w:rPr>
              <w:t>s</w:t>
            </w:r>
            <w:r w:rsidR="00D002FC" w:rsidRPr="00C9541C">
              <w:rPr>
                <w:rFonts w:ascii="Tahoma" w:hAnsi="Tahoma" w:cs="Tahoma"/>
                <w:sz w:val="20"/>
                <w:szCs w:val="20"/>
              </w:rPr>
              <w:t xml:space="preserve"> Group email address is</w:t>
            </w:r>
            <w:r w:rsidR="00FB1E5A">
              <w:rPr>
                <w:rFonts w:ascii="Tahoma" w:hAnsi="Tahoma" w:cs="Tahoma"/>
                <w:sz w:val="20"/>
                <w:szCs w:val="20"/>
              </w:rPr>
              <w:t xml:space="preserve"> </w:t>
            </w:r>
            <w:hyperlink r:id="rId21" w:history="1">
              <w:r w:rsidR="00D002FC" w:rsidRPr="00C9541C">
                <w:rPr>
                  <w:rStyle w:val="Hyperlink"/>
                  <w:rFonts w:ascii="Tahoma" w:hAnsi="Tahoma" w:cs="Tahoma"/>
                  <w:sz w:val="20"/>
                  <w:szCs w:val="20"/>
                </w:rPr>
                <w:t>Patient@ELPVG.info</w:t>
              </w:r>
            </w:hyperlink>
          </w:p>
        </w:tc>
      </w:tr>
      <w:tr w:rsidR="004938FF" w:rsidRPr="001A09F2" w:rsidTr="00B43FCC">
        <w:trPr>
          <w:trHeight w:val="281"/>
        </w:trPr>
        <w:tc>
          <w:tcPr>
            <w:tcW w:w="10065" w:type="dxa"/>
            <w:gridSpan w:val="3"/>
            <w:shd w:val="clear" w:color="auto" w:fill="FFFFFF" w:themeFill="background1"/>
          </w:tcPr>
          <w:p w:rsidR="00393C71" w:rsidRPr="001A09F2" w:rsidRDefault="00393C71" w:rsidP="00D002FC">
            <w:pPr>
              <w:jc w:val="both"/>
              <w:rPr>
                <w:rFonts w:ascii="Tahoma" w:hAnsi="Tahoma" w:cs="Tahoma"/>
                <w:color w:val="FFFFFF"/>
                <w:sz w:val="22"/>
                <w:szCs w:val="22"/>
              </w:rPr>
            </w:pPr>
          </w:p>
        </w:tc>
      </w:tr>
      <w:tr w:rsidR="00BE5750" w:rsidRPr="001A09F2" w:rsidTr="00B43FCC">
        <w:trPr>
          <w:trHeight w:val="281"/>
        </w:trPr>
        <w:tc>
          <w:tcPr>
            <w:tcW w:w="7089" w:type="dxa"/>
            <w:gridSpan w:val="2"/>
            <w:shd w:val="clear" w:color="auto" w:fill="0C0C0C"/>
          </w:tcPr>
          <w:p w:rsidR="00BE5750" w:rsidRPr="00212E9F" w:rsidRDefault="005E7A1B" w:rsidP="005E7A1B">
            <w:pPr>
              <w:jc w:val="both"/>
              <w:rPr>
                <w:rFonts w:ascii="Tahoma" w:hAnsi="Tahoma" w:cs="Tahoma"/>
                <w:b/>
                <w:color w:val="FFFFFF"/>
                <w:sz w:val="20"/>
                <w:szCs w:val="20"/>
              </w:rPr>
            </w:pPr>
            <w:r w:rsidRPr="00212E9F">
              <w:rPr>
                <w:rFonts w:ascii="Tahoma" w:hAnsi="Tahoma" w:cs="Tahoma"/>
                <w:b/>
                <w:color w:val="FFFFFF"/>
                <w:sz w:val="20"/>
                <w:szCs w:val="20"/>
              </w:rPr>
              <w:t>Date / Time / Venue of Next Meeting</w:t>
            </w:r>
          </w:p>
        </w:tc>
        <w:tc>
          <w:tcPr>
            <w:tcW w:w="2976" w:type="dxa"/>
            <w:shd w:val="clear" w:color="auto" w:fill="0C0C0C"/>
          </w:tcPr>
          <w:p w:rsidR="00BE5750" w:rsidRPr="001A09F2" w:rsidRDefault="00BE5750" w:rsidP="00BE5750">
            <w:pPr>
              <w:rPr>
                <w:rFonts w:ascii="Tahoma" w:hAnsi="Tahoma" w:cs="Tahoma"/>
                <w:color w:val="FFFFFF"/>
                <w:sz w:val="22"/>
                <w:szCs w:val="22"/>
              </w:rPr>
            </w:pPr>
          </w:p>
        </w:tc>
      </w:tr>
      <w:tr w:rsidR="00F70AF2" w:rsidRPr="001A09F2" w:rsidTr="00B43FCC">
        <w:trPr>
          <w:trHeight w:val="1260"/>
        </w:trPr>
        <w:tc>
          <w:tcPr>
            <w:tcW w:w="10065" w:type="dxa"/>
            <w:gridSpan w:val="3"/>
          </w:tcPr>
          <w:p w:rsidR="009B495D" w:rsidRDefault="009B495D" w:rsidP="004921D1">
            <w:pPr>
              <w:jc w:val="center"/>
              <w:rPr>
                <w:rFonts w:ascii="Tahoma" w:hAnsi="Tahoma" w:cs="Tahoma"/>
                <w:b/>
                <w:color w:val="FF0000"/>
                <w:sz w:val="18"/>
                <w:szCs w:val="18"/>
                <w:u w:val="single"/>
              </w:rPr>
            </w:pPr>
          </w:p>
          <w:p w:rsidR="00672494" w:rsidRDefault="009D5E3A" w:rsidP="004921D1">
            <w:pPr>
              <w:jc w:val="center"/>
              <w:rPr>
                <w:rFonts w:ascii="Tahoma" w:hAnsi="Tahoma" w:cs="Tahoma"/>
                <w:b/>
                <w:color w:val="FF0000"/>
                <w:sz w:val="18"/>
                <w:szCs w:val="18"/>
                <w:u w:val="single"/>
              </w:rPr>
            </w:pPr>
            <w:r>
              <w:rPr>
                <w:rFonts w:ascii="Tahoma" w:hAnsi="Tahoma" w:cs="Tahoma"/>
                <w:b/>
                <w:color w:val="FF0000"/>
                <w:sz w:val="18"/>
                <w:szCs w:val="18"/>
                <w:u w:val="single"/>
              </w:rPr>
              <w:t>TBC</w:t>
            </w:r>
          </w:p>
          <w:p w:rsidR="009B495D" w:rsidRPr="0032316E" w:rsidRDefault="009B495D" w:rsidP="004921D1">
            <w:pPr>
              <w:jc w:val="center"/>
              <w:rPr>
                <w:rFonts w:ascii="Tahoma" w:hAnsi="Tahoma" w:cs="Tahoma"/>
                <w:b/>
                <w:color w:val="FF0000"/>
                <w:sz w:val="18"/>
                <w:szCs w:val="18"/>
                <w:u w:val="single"/>
              </w:rPr>
            </w:pPr>
          </w:p>
          <w:p w:rsidR="0032316E" w:rsidRDefault="00C54C8A" w:rsidP="004921D1">
            <w:pPr>
              <w:jc w:val="center"/>
              <w:rPr>
                <w:rFonts w:ascii="Tahoma" w:hAnsi="Tahoma" w:cs="Tahoma"/>
                <w:b/>
                <w:color w:val="FF0000"/>
                <w:sz w:val="18"/>
                <w:szCs w:val="18"/>
              </w:rPr>
            </w:pPr>
            <w:r w:rsidRPr="0032316E">
              <w:rPr>
                <w:rFonts w:ascii="Tahoma" w:hAnsi="Tahoma" w:cs="Tahoma"/>
                <w:b/>
                <w:color w:val="FF0000"/>
                <w:sz w:val="18"/>
                <w:szCs w:val="18"/>
              </w:rPr>
              <w:t xml:space="preserve"> </w:t>
            </w:r>
          </w:p>
          <w:p w:rsidR="009B495D" w:rsidRPr="0032316E" w:rsidRDefault="009B495D" w:rsidP="004921D1">
            <w:pPr>
              <w:jc w:val="center"/>
              <w:rPr>
                <w:rFonts w:ascii="Tahoma" w:hAnsi="Tahoma" w:cs="Tahoma"/>
                <w:b/>
                <w:color w:val="FF0000"/>
                <w:sz w:val="18"/>
                <w:szCs w:val="18"/>
              </w:rPr>
            </w:pPr>
          </w:p>
          <w:p w:rsidR="009B495D" w:rsidRDefault="009B495D" w:rsidP="003F1B35">
            <w:pPr>
              <w:jc w:val="center"/>
              <w:rPr>
                <w:rFonts w:ascii="Tahoma" w:hAnsi="Tahoma" w:cs="Tahoma"/>
                <w:b/>
                <w:sz w:val="18"/>
                <w:szCs w:val="18"/>
              </w:rPr>
            </w:pPr>
            <w:r>
              <w:rPr>
                <w:rFonts w:ascii="Tahoma" w:hAnsi="Tahoma" w:cs="Tahoma"/>
                <w:b/>
                <w:sz w:val="18"/>
                <w:szCs w:val="18"/>
              </w:rPr>
              <w:t>East Lancashire Medical Services</w:t>
            </w:r>
          </w:p>
          <w:p w:rsidR="00A66274" w:rsidRPr="0032316E" w:rsidRDefault="00393C71" w:rsidP="003F1B35">
            <w:pPr>
              <w:jc w:val="center"/>
              <w:rPr>
                <w:rFonts w:ascii="Tahoma" w:hAnsi="Tahoma" w:cs="Tahoma"/>
                <w:b/>
                <w:sz w:val="18"/>
                <w:szCs w:val="18"/>
              </w:rPr>
            </w:pPr>
            <w:r w:rsidRPr="0032316E">
              <w:rPr>
                <w:rFonts w:ascii="Tahoma" w:hAnsi="Tahoma" w:cs="Tahoma"/>
                <w:b/>
                <w:sz w:val="18"/>
                <w:szCs w:val="18"/>
              </w:rPr>
              <w:t>St Ives House Business Centre</w:t>
            </w:r>
          </w:p>
          <w:p w:rsidR="003F1B35" w:rsidRPr="0032316E" w:rsidRDefault="003F1B35" w:rsidP="003F1B35">
            <w:pPr>
              <w:jc w:val="center"/>
              <w:rPr>
                <w:rFonts w:ascii="Tahoma" w:hAnsi="Tahoma" w:cs="Tahoma"/>
                <w:b/>
                <w:sz w:val="18"/>
                <w:szCs w:val="18"/>
              </w:rPr>
            </w:pPr>
            <w:r w:rsidRPr="0032316E">
              <w:rPr>
                <w:rFonts w:ascii="Tahoma" w:hAnsi="Tahoma" w:cs="Tahoma"/>
                <w:b/>
                <w:sz w:val="18"/>
                <w:szCs w:val="18"/>
              </w:rPr>
              <w:t>Accrington Road</w:t>
            </w:r>
          </w:p>
          <w:p w:rsidR="003F1B35" w:rsidRPr="0032316E" w:rsidRDefault="003F1B35" w:rsidP="003F1B35">
            <w:pPr>
              <w:jc w:val="center"/>
              <w:rPr>
                <w:rFonts w:ascii="Tahoma" w:hAnsi="Tahoma" w:cs="Tahoma"/>
                <w:b/>
                <w:sz w:val="18"/>
                <w:szCs w:val="18"/>
              </w:rPr>
            </w:pPr>
            <w:r w:rsidRPr="0032316E">
              <w:rPr>
                <w:rFonts w:ascii="Tahoma" w:hAnsi="Tahoma" w:cs="Tahoma"/>
                <w:b/>
                <w:sz w:val="18"/>
                <w:szCs w:val="18"/>
              </w:rPr>
              <w:t>Blackburn</w:t>
            </w:r>
          </w:p>
          <w:p w:rsidR="00967F34" w:rsidRDefault="00D348B7" w:rsidP="003F1B35">
            <w:pPr>
              <w:jc w:val="center"/>
              <w:rPr>
                <w:rFonts w:ascii="Tahoma" w:hAnsi="Tahoma" w:cs="Tahoma"/>
                <w:b/>
                <w:sz w:val="18"/>
                <w:szCs w:val="18"/>
              </w:rPr>
            </w:pPr>
            <w:r w:rsidRPr="0032316E">
              <w:rPr>
                <w:rFonts w:ascii="Tahoma" w:hAnsi="Tahoma" w:cs="Tahoma"/>
                <w:b/>
                <w:sz w:val="18"/>
                <w:szCs w:val="18"/>
              </w:rPr>
              <w:t>BB1 2EG</w:t>
            </w:r>
          </w:p>
          <w:p w:rsidR="009B495D" w:rsidRDefault="009B495D" w:rsidP="003F1B35">
            <w:pPr>
              <w:jc w:val="center"/>
              <w:rPr>
                <w:rFonts w:ascii="Tahoma" w:hAnsi="Tahoma" w:cs="Tahoma"/>
                <w:b/>
                <w:sz w:val="18"/>
                <w:szCs w:val="18"/>
              </w:rPr>
            </w:pPr>
          </w:p>
          <w:p w:rsidR="00437A5D" w:rsidRDefault="00967F34" w:rsidP="00437A5D">
            <w:pPr>
              <w:jc w:val="center"/>
              <w:rPr>
                <w:rStyle w:val="Hyperlink"/>
                <w:rFonts w:ascii="Tahoma" w:hAnsi="Tahoma" w:cs="Tahoma"/>
                <w:color w:val="auto"/>
                <w:sz w:val="20"/>
                <w:szCs w:val="20"/>
                <w:u w:val="none"/>
              </w:rPr>
            </w:pPr>
            <w:r w:rsidRPr="00437A5D">
              <w:rPr>
                <w:rStyle w:val="Hyperlink"/>
                <w:rFonts w:ascii="Tahoma" w:hAnsi="Tahoma" w:cs="Tahoma"/>
                <w:color w:val="auto"/>
                <w:sz w:val="20"/>
                <w:szCs w:val="20"/>
                <w:u w:val="none"/>
              </w:rPr>
              <w:t xml:space="preserve">Members are reminded that they can submit items for the Agenda up until 1-week before </w:t>
            </w:r>
          </w:p>
          <w:p w:rsidR="00437A5D" w:rsidRDefault="00437A5D" w:rsidP="00437A5D">
            <w:pPr>
              <w:jc w:val="center"/>
              <w:rPr>
                <w:rStyle w:val="Hyperlink"/>
                <w:rFonts w:ascii="Tahoma" w:hAnsi="Tahoma" w:cs="Tahoma"/>
                <w:color w:val="auto"/>
                <w:sz w:val="20"/>
                <w:szCs w:val="20"/>
                <w:u w:val="none"/>
              </w:rPr>
            </w:pPr>
            <w:r>
              <w:rPr>
                <w:rStyle w:val="Hyperlink"/>
                <w:rFonts w:ascii="Tahoma" w:hAnsi="Tahoma" w:cs="Tahoma"/>
                <w:color w:val="auto"/>
                <w:sz w:val="20"/>
                <w:szCs w:val="20"/>
                <w:u w:val="none"/>
              </w:rPr>
              <w:t>t</w:t>
            </w:r>
            <w:r w:rsidR="00967F34" w:rsidRPr="00437A5D">
              <w:rPr>
                <w:rStyle w:val="Hyperlink"/>
                <w:rFonts w:ascii="Tahoma" w:hAnsi="Tahoma" w:cs="Tahoma"/>
                <w:color w:val="auto"/>
                <w:sz w:val="20"/>
                <w:szCs w:val="20"/>
                <w:u w:val="none"/>
              </w:rPr>
              <w:t>he</w:t>
            </w:r>
            <w:r>
              <w:rPr>
                <w:rStyle w:val="Hyperlink"/>
                <w:rFonts w:ascii="Tahoma" w:hAnsi="Tahoma" w:cs="Tahoma"/>
                <w:color w:val="auto"/>
                <w:sz w:val="20"/>
                <w:szCs w:val="20"/>
                <w:u w:val="none"/>
              </w:rPr>
              <w:t xml:space="preserve"> </w:t>
            </w:r>
            <w:r w:rsidR="00967F34" w:rsidRPr="00437A5D">
              <w:rPr>
                <w:rStyle w:val="Hyperlink"/>
                <w:rFonts w:ascii="Tahoma" w:hAnsi="Tahoma" w:cs="Tahoma"/>
                <w:color w:val="auto"/>
                <w:sz w:val="20"/>
                <w:szCs w:val="20"/>
                <w:u w:val="none"/>
              </w:rPr>
              <w:t xml:space="preserve">next meeting date and that they should email these to the above address. </w:t>
            </w:r>
          </w:p>
          <w:p w:rsidR="00B64582" w:rsidRDefault="00967F34" w:rsidP="00DB64BF">
            <w:pPr>
              <w:jc w:val="center"/>
              <w:rPr>
                <w:rStyle w:val="Hyperlink"/>
                <w:rFonts w:ascii="Tahoma" w:hAnsi="Tahoma" w:cs="Tahoma"/>
                <w:color w:val="auto"/>
                <w:sz w:val="20"/>
                <w:szCs w:val="20"/>
                <w:u w:val="none"/>
              </w:rPr>
            </w:pPr>
            <w:r w:rsidRPr="00437A5D">
              <w:rPr>
                <w:rStyle w:val="Hyperlink"/>
                <w:rFonts w:ascii="Tahoma" w:hAnsi="Tahoma" w:cs="Tahoma"/>
                <w:color w:val="auto"/>
                <w:sz w:val="20"/>
                <w:szCs w:val="20"/>
                <w:u w:val="none"/>
              </w:rPr>
              <w:t>Apologies can be</w:t>
            </w:r>
            <w:r w:rsidR="00437A5D">
              <w:rPr>
                <w:rStyle w:val="Hyperlink"/>
                <w:rFonts w:ascii="Tahoma" w:hAnsi="Tahoma" w:cs="Tahoma"/>
                <w:color w:val="auto"/>
                <w:sz w:val="20"/>
                <w:szCs w:val="20"/>
                <w:u w:val="none"/>
              </w:rPr>
              <w:t xml:space="preserve"> </w:t>
            </w:r>
            <w:r w:rsidRPr="00437A5D">
              <w:rPr>
                <w:rStyle w:val="Hyperlink"/>
                <w:rFonts w:ascii="Tahoma" w:hAnsi="Tahoma" w:cs="Tahoma"/>
                <w:color w:val="auto"/>
                <w:sz w:val="20"/>
                <w:szCs w:val="20"/>
                <w:u w:val="none"/>
              </w:rPr>
              <w:t>given by email to the same address</w:t>
            </w:r>
            <w:r w:rsidR="00B64582">
              <w:rPr>
                <w:rStyle w:val="Hyperlink"/>
                <w:rFonts w:ascii="Tahoma" w:hAnsi="Tahoma" w:cs="Tahoma"/>
                <w:color w:val="auto"/>
                <w:sz w:val="20"/>
                <w:szCs w:val="20"/>
                <w:u w:val="none"/>
              </w:rPr>
              <w:t xml:space="preserve"> by</w:t>
            </w:r>
            <w:r w:rsidRPr="00437A5D">
              <w:rPr>
                <w:rStyle w:val="Hyperlink"/>
                <w:rFonts w:ascii="Tahoma" w:hAnsi="Tahoma" w:cs="Tahoma"/>
                <w:color w:val="auto"/>
                <w:sz w:val="20"/>
                <w:szCs w:val="20"/>
                <w:u w:val="none"/>
              </w:rPr>
              <w:t xml:space="preserve"> leaving a message 24</w:t>
            </w:r>
            <w:r w:rsidR="00B64582">
              <w:rPr>
                <w:rStyle w:val="Hyperlink"/>
                <w:rFonts w:ascii="Tahoma" w:hAnsi="Tahoma" w:cs="Tahoma"/>
                <w:color w:val="auto"/>
                <w:sz w:val="20"/>
                <w:szCs w:val="20"/>
                <w:u w:val="none"/>
              </w:rPr>
              <w:t>-</w:t>
            </w:r>
            <w:r w:rsidRPr="00437A5D">
              <w:rPr>
                <w:rStyle w:val="Hyperlink"/>
                <w:rFonts w:ascii="Tahoma" w:hAnsi="Tahoma" w:cs="Tahoma"/>
                <w:color w:val="auto"/>
                <w:sz w:val="20"/>
                <w:szCs w:val="20"/>
                <w:u w:val="none"/>
              </w:rPr>
              <w:t>hrs on 01254 752130</w:t>
            </w:r>
            <w:r w:rsidR="00FB1E5A">
              <w:rPr>
                <w:rStyle w:val="Hyperlink"/>
                <w:rFonts w:ascii="Tahoma" w:hAnsi="Tahoma" w:cs="Tahoma"/>
                <w:color w:val="auto"/>
                <w:sz w:val="20"/>
                <w:szCs w:val="20"/>
                <w:u w:val="none"/>
              </w:rPr>
              <w:t>;</w:t>
            </w:r>
            <w:r w:rsidRPr="00437A5D">
              <w:rPr>
                <w:rStyle w:val="Hyperlink"/>
                <w:rFonts w:ascii="Tahoma" w:hAnsi="Tahoma" w:cs="Tahoma"/>
                <w:color w:val="auto"/>
                <w:sz w:val="20"/>
                <w:szCs w:val="20"/>
                <w:u w:val="none"/>
              </w:rPr>
              <w:t xml:space="preserve"> </w:t>
            </w:r>
          </w:p>
          <w:p w:rsidR="00BE0F14" w:rsidRDefault="00967F34" w:rsidP="00DB64BF">
            <w:pPr>
              <w:jc w:val="center"/>
              <w:rPr>
                <w:rStyle w:val="Hyperlink"/>
                <w:rFonts w:ascii="Tahoma" w:hAnsi="Tahoma" w:cs="Tahoma"/>
                <w:sz w:val="20"/>
                <w:szCs w:val="20"/>
              </w:rPr>
            </w:pPr>
            <w:r w:rsidRPr="00437A5D">
              <w:rPr>
                <w:rStyle w:val="Hyperlink"/>
                <w:rFonts w:ascii="Tahoma" w:hAnsi="Tahoma" w:cs="Tahoma"/>
                <w:color w:val="auto"/>
                <w:sz w:val="20"/>
                <w:szCs w:val="20"/>
                <w:u w:val="none"/>
              </w:rPr>
              <w:t>by</w:t>
            </w:r>
            <w:r w:rsidR="00437A5D">
              <w:rPr>
                <w:rStyle w:val="Hyperlink"/>
                <w:rFonts w:ascii="Tahoma" w:hAnsi="Tahoma" w:cs="Tahoma"/>
                <w:color w:val="auto"/>
                <w:sz w:val="20"/>
                <w:szCs w:val="20"/>
                <w:u w:val="none"/>
              </w:rPr>
              <w:t xml:space="preserve"> </w:t>
            </w:r>
            <w:r w:rsidRPr="00437A5D">
              <w:rPr>
                <w:rStyle w:val="Hyperlink"/>
                <w:rFonts w:ascii="Tahoma" w:hAnsi="Tahoma" w:cs="Tahoma"/>
                <w:color w:val="auto"/>
                <w:sz w:val="20"/>
                <w:szCs w:val="20"/>
                <w:u w:val="none"/>
              </w:rPr>
              <w:t>telephoning</w:t>
            </w:r>
            <w:r w:rsidR="00437A5D" w:rsidRPr="00437A5D">
              <w:rPr>
                <w:rStyle w:val="Hyperlink"/>
                <w:rFonts w:ascii="Tahoma" w:hAnsi="Tahoma" w:cs="Tahoma"/>
                <w:color w:val="auto"/>
                <w:sz w:val="20"/>
                <w:szCs w:val="20"/>
                <w:u w:val="none"/>
              </w:rPr>
              <w:t xml:space="preserve"> R</w:t>
            </w:r>
            <w:r w:rsidRPr="00437A5D">
              <w:rPr>
                <w:rStyle w:val="Hyperlink"/>
                <w:rFonts w:ascii="Tahoma" w:hAnsi="Tahoma" w:cs="Tahoma"/>
                <w:color w:val="auto"/>
                <w:sz w:val="20"/>
                <w:szCs w:val="20"/>
                <w:u w:val="none"/>
              </w:rPr>
              <w:t xml:space="preserve">os Wilding on 01254 752100 between 8-4pm or </w:t>
            </w:r>
            <w:r w:rsidR="00B64582">
              <w:rPr>
                <w:rStyle w:val="Hyperlink"/>
                <w:rFonts w:ascii="Tahoma" w:hAnsi="Tahoma" w:cs="Tahoma"/>
                <w:color w:val="auto"/>
                <w:sz w:val="20"/>
                <w:szCs w:val="20"/>
                <w:u w:val="none"/>
              </w:rPr>
              <w:t>via</w:t>
            </w:r>
            <w:r w:rsidRPr="00437A5D">
              <w:rPr>
                <w:rStyle w:val="Hyperlink"/>
                <w:rFonts w:ascii="Tahoma" w:hAnsi="Tahoma" w:cs="Tahoma"/>
                <w:color w:val="auto"/>
                <w:sz w:val="20"/>
                <w:szCs w:val="20"/>
                <w:u w:val="none"/>
              </w:rPr>
              <w:t xml:space="preserve"> email to </w:t>
            </w:r>
            <w:hyperlink r:id="rId22" w:history="1">
              <w:r w:rsidR="00D70688" w:rsidRPr="00437A5D">
                <w:rPr>
                  <w:rStyle w:val="Hyperlink"/>
                  <w:rFonts w:ascii="Tahoma" w:hAnsi="Tahoma" w:cs="Tahoma"/>
                  <w:sz w:val="20"/>
                  <w:szCs w:val="20"/>
                </w:rPr>
                <w:t>ros.wilding@nhs.net</w:t>
              </w:r>
            </w:hyperlink>
          </w:p>
          <w:p w:rsidR="00DB64BF" w:rsidRDefault="00DB64BF" w:rsidP="00DB64BF">
            <w:pPr>
              <w:jc w:val="center"/>
              <w:rPr>
                <w:rStyle w:val="Hyperlink"/>
                <w:sz w:val="20"/>
                <w:szCs w:val="20"/>
              </w:rPr>
            </w:pPr>
          </w:p>
          <w:p w:rsidR="00DB64BF" w:rsidRPr="001A09F2" w:rsidRDefault="00DB64BF" w:rsidP="00DB64BF">
            <w:pPr>
              <w:jc w:val="center"/>
              <w:rPr>
                <w:rFonts w:ascii="Tahoma" w:hAnsi="Tahoma" w:cs="Tahoma"/>
                <w:sz w:val="22"/>
                <w:szCs w:val="22"/>
              </w:rPr>
            </w:pPr>
          </w:p>
        </w:tc>
      </w:tr>
    </w:tbl>
    <w:p w:rsidR="002450DC" w:rsidRPr="001A09F2" w:rsidRDefault="002450DC" w:rsidP="00437A5D">
      <w:pPr>
        <w:pStyle w:val="Heading1"/>
        <w:rPr>
          <w:rFonts w:ascii="Tahoma" w:hAnsi="Tahoma" w:cs="Tahoma"/>
        </w:rPr>
      </w:pPr>
    </w:p>
    <w:sectPr w:rsidR="002450DC" w:rsidRPr="001A09F2" w:rsidSect="00BE0F14">
      <w:footerReference w:type="default" r:id="rId23"/>
      <w:pgSz w:w="11907" w:h="16839" w:code="9"/>
      <w:pgMar w:top="284" w:right="1418" w:bottom="284" w:left="1418" w:header="709" w:footer="1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81F" w:rsidRDefault="0099681F" w:rsidP="00211A20">
      <w:r>
        <w:separator/>
      </w:r>
    </w:p>
  </w:endnote>
  <w:endnote w:type="continuationSeparator" w:id="0">
    <w:p w:rsidR="0099681F" w:rsidRDefault="0099681F" w:rsidP="00211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259251"/>
      <w:docPartObj>
        <w:docPartGallery w:val="Page Numbers (Bottom of Page)"/>
        <w:docPartUnique/>
      </w:docPartObj>
    </w:sdtPr>
    <w:sdtEndPr/>
    <w:sdtContent>
      <w:p w:rsidR="00BE480F" w:rsidRDefault="00BE480F">
        <w:pPr>
          <w:pStyle w:val="Footer"/>
          <w:jc w:val="center"/>
        </w:pPr>
      </w:p>
      <w:p w:rsidR="00270C7F" w:rsidRDefault="00270C7F">
        <w:pPr>
          <w:pStyle w:val="Footer"/>
          <w:jc w:val="center"/>
        </w:pPr>
      </w:p>
      <w:p w:rsidR="008C0C02" w:rsidRDefault="00F9619A">
        <w:pPr>
          <w:pStyle w:val="Footer"/>
          <w:jc w:val="center"/>
        </w:pPr>
      </w:p>
    </w:sdtContent>
  </w:sdt>
  <w:p w:rsidR="008C0C02" w:rsidRDefault="008C0C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81F" w:rsidRDefault="0099681F" w:rsidP="00211A20">
      <w:r>
        <w:separator/>
      </w:r>
    </w:p>
  </w:footnote>
  <w:footnote w:type="continuationSeparator" w:id="0">
    <w:p w:rsidR="0099681F" w:rsidRDefault="0099681F" w:rsidP="00211A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D6F65"/>
    <w:multiLevelType w:val="hybridMultilevel"/>
    <w:tmpl w:val="084A5D08"/>
    <w:lvl w:ilvl="0" w:tplc="81121D58">
      <w:numFmt w:val="bullet"/>
      <w:lvlText w:val="-"/>
      <w:lvlJc w:val="left"/>
      <w:pPr>
        <w:ind w:left="1080" w:hanging="360"/>
      </w:pPr>
      <w:rPr>
        <w:rFonts w:ascii="Tahoma" w:eastAsia="Times New Roman" w:hAnsi="Tahoma"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C837D72"/>
    <w:multiLevelType w:val="hybridMultilevel"/>
    <w:tmpl w:val="8D6E4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F384F56"/>
    <w:multiLevelType w:val="hybridMultilevel"/>
    <w:tmpl w:val="B6F6A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59464BD"/>
    <w:multiLevelType w:val="hybridMultilevel"/>
    <w:tmpl w:val="13AC08C4"/>
    <w:lvl w:ilvl="0" w:tplc="8F645AB0">
      <w:start w:val="1"/>
      <w:numFmt w:val="bullet"/>
      <w:lvlText w:val=""/>
      <w:lvlJc w:val="left"/>
      <w:pPr>
        <w:ind w:left="720" w:hanging="360"/>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615343"/>
    <w:multiLevelType w:val="hybridMultilevel"/>
    <w:tmpl w:val="EFAC443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47FE0E54"/>
    <w:multiLevelType w:val="hybridMultilevel"/>
    <w:tmpl w:val="5344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07A25AA"/>
    <w:multiLevelType w:val="hybridMultilevel"/>
    <w:tmpl w:val="E9225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DA21CD9"/>
    <w:multiLevelType w:val="hybridMultilevel"/>
    <w:tmpl w:val="F176C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
  </w:num>
  <w:num w:numId="4">
    <w:abstractNumId w:val="6"/>
  </w:num>
  <w:num w:numId="5">
    <w:abstractNumId w:val="7"/>
  </w:num>
  <w:num w:numId="6">
    <w:abstractNumId w:val="2"/>
  </w:num>
  <w:num w:numId="7">
    <w:abstractNumId w:val="4"/>
  </w:num>
  <w:num w:numId="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C73"/>
    <w:rsid w:val="000014B7"/>
    <w:rsid w:val="00001747"/>
    <w:rsid w:val="00006698"/>
    <w:rsid w:val="00006EF6"/>
    <w:rsid w:val="00006FCD"/>
    <w:rsid w:val="0001043B"/>
    <w:rsid w:val="00012B6E"/>
    <w:rsid w:val="00013639"/>
    <w:rsid w:val="000201BE"/>
    <w:rsid w:val="000256C8"/>
    <w:rsid w:val="00025AE4"/>
    <w:rsid w:val="00026F20"/>
    <w:rsid w:val="00027880"/>
    <w:rsid w:val="0003043D"/>
    <w:rsid w:val="00030891"/>
    <w:rsid w:val="00030E5D"/>
    <w:rsid w:val="00031B2D"/>
    <w:rsid w:val="00040C7E"/>
    <w:rsid w:val="0004105C"/>
    <w:rsid w:val="00041571"/>
    <w:rsid w:val="00045CC3"/>
    <w:rsid w:val="00053E49"/>
    <w:rsid w:val="00054D0C"/>
    <w:rsid w:val="00060735"/>
    <w:rsid w:val="00061F98"/>
    <w:rsid w:val="00063AB8"/>
    <w:rsid w:val="00063D43"/>
    <w:rsid w:val="000658FF"/>
    <w:rsid w:val="00066425"/>
    <w:rsid w:val="00066C6C"/>
    <w:rsid w:val="00066DED"/>
    <w:rsid w:val="00067AC9"/>
    <w:rsid w:val="00071F40"/>
    <w:rsid w:val="00072175"/>
    <w:rsid w:val="00075838"/>
    <w:rsid w:val="0007656B"/>
    <w:rsid w:val="00082DF4"/>
    <w:rsid w:val="00083257"/>
    <w:rsid w:val="0008698B"/>
    <w:rsid w:val="00091DF1"/>
    <w:rsid w:val="000922AD"/>
    <w:rsid w:val="00092D95"/>
    <w:rsid w:val="0009364D"/>
    <w:rsid w:val="000938E3"/>
    <w:rsid w:val="000953CB"/>
    <w:rsid w:val="00097270"/>
    <w:rsid w:val="00097C8C"/>
    <w:rsid w:val="000A02F6"/>
    <w:rsid w:val="000A1A6A"/>
    <w:rsid w:val="000A2CBF"/>
    <w:rsid w:val="000A4C61"/>
    <w:rsid w:val="000A4E22"/>
    <w:rsid w:val="000A501D"/>
    <w:rsid w:val="000A54B2"/>
    <w:rsid w:val="000A5BC1"/>
    <w:rsid w:val="000A70D1"/>
    <w:rsid w:val="000A7E98"/>
    <w:rsid w:val="000B06D6"/>
    <w:rsid w:val="000B24DF"/>
    <w:rsid w:val="000B719F"/>
    <w:rsid w:val="000B7E91"/>
    <w:rsid w:val="000C040C"/>
    <w:rsid w:val="000C05E7"/>
    <w:rsid w:val="000C13E9"/>
    <w:rsid w:val="000C354E"/>
    <w:rsid w:val="000C4901"/>
    <w:rsid w:val="000C5209"/>
    <w:rsid w:val="000C52D0"/>
    <w:rsid w:val="000C54E9"/>
    <w:rsid w:val="000D1BA4"/>
    <w:rsid w:val="000D2E1F"/>
    <w:rsid w:val="000E0D24"/>
    <w:rsid w:val="000E723B"/>
    <w:rsid w:val="000F72E7"/>
    <w:rsid w:val="000F78BF"/>
    <w:rsid w:val="00105815"/>
    <w:rsid w:val="00105C55"/>
    <w:rsid w:val="00107C8D"/>
    <w:rsid w:val="00111BA4"/>
    <w:rsid w:val="0011225A"/>
    <w:rsid w:val="00112D2D"/>
    <w:rsid w:val="00112D7D"/>
    <w:rsid w:val="0011464E"/>
    <w:rsid w:val="001153C0"/>
    <w:rsid w:val="0011679A"/>
    <w:rsid w:val="00121071"/>
    <w:rsid w:val="00124191"/>
    <w:rsid w:val="00125725"/>
    <w:rsid w:val="00127EA1"/>
    <w:rsid w:val="00132383"/>
    <w:rsid w:val="00134857"/>
    <w:rsid w:val="0013770B"/>
    <w:rsid w:val="00144372"/>
    <w:rsid w:val="00145914"/>
    <w:rsid w:val="00147E25"/>
    <w:rsid w:val="00150141"/>
    <w:rsid w:val="00153151"/>
    <w:rsid w:val="0016128B"/>
    <w:rsid w:val="00163F98"/>
    <w:rsid w:val="00164112"/>
    <w:rsid w:val="001676DA"/>
    <w:rsid w:val="00173125"/>
    <w:rsid w:val="00173BC3"/>
    <w:rsid w:val="00175729"/>
    <w:rsid w:val="001759D4"/>
    <w:rsid w:val="00182438"/>
    <w:rsid w:val="00182BA0"/>
    <w:rsid w:val="00184AEF"/>
    <w:rsid w:val="00192AD2"/>
    <w:rsid w:val="00196A75"/>
    <w:rsid w:val="001A09F2"/>
    <w:rsid w:val="001A0D63"/>
    <w:rsid w:val="001A3626"/>
    <w:rsid w:val="001A3A72"/>
    <w:rsid w:val="001A54CB"/>
    <w:rsid w:val="001A6CB1"/>
    <w:rsid w:val="001B0B5E"/>
    <w:rsid w:val="001B1B44"/>
    <w:rsid w:val="001B22D9"/>
    <w:rsid w:val="001B5919"/>
    <w:rsid w:val="001B6B01"/>
    <w:rsid w:val="001B7362"/>
    <w:rsid w:val="001C4B07"/>
    <w:rsid w:val="001C5AA3"/>
    <w:rsid w:val="001C69D5"/>
    <w:rsid w:val="001D0120"/>
    <w:rsid w:val="001D0D41"/>
    <w:rsid w:val="001D279D"/>
    <w:rsid w:val="001D326E"/>
    <w:rsid w:val="001D45D4"/>
    <w:rsid w:val="001E3AB5"/>
    <w:rsid w:val="001E4EB2"/>
    <w:rsid w:val="001F0566"/>
    <w:rsid w:val="001F176F"/>
    <w:rsid w:val="001F196F"/>
    <w:rsid w:val="001F3F27"/>
    <w:rsid w:val="001F4B39"/>
    <w:rsid w:val="001F577A"/>
    <w:rsid w:val="001F7392"/>
    <w:rsid w:val="0020219D"/>
    <w:rsid w:val="0020254E"/>
    <w:rsid w:val="0020312D"/>
    <w:rsid w:val="002033E6"/>
    <w:rsid w:val="00205B1A"/>
    <w:rsid w:val="00211A20"/>
    <w:rsid w:val="00212E9F"/>
    <w:rsid w:val="00213BC1"/>
    <w:rsid w:val="00214C19"/>
    <w:rsid w:val="00214D46"/>
    <w:rsid w:val="00216587"/>
    <w:rsid w:val="002204AE"/>
    <w:rsid w:val="002230CD"/>
    <w:rsid w:val="002236AA"/>
    <w:rsid w:val="00224C1A"/>
    <w:rsid w:val="00230DD2"/>
    <w:rsid w:val="0023366E"/>
    <w:rsid w:val="00234D35"/>
    <w:rsid w:val="00237080"/>
    <w:rsid w:val="00240223"/>
    <w:rsid w:val="002450DC"/>
    <w:rsid w:val="002452E5"/>
    <w:rsid w:val="00246BB4"/>
    <w:rsid w:val="00250D01"/>
    <w:rsid w:val="00251615"/>
    <w:rsid w:val="00252A98"/>
    <w:rsid w:val="00253A28"/>
    <w:rsid w:val="00255153"/>
    <w:rsid w:val="00255B80"/>
    <w:rsid w:val="00260472"/>
    <w:rsid w:val="00266686"/>
    <w:rsid w:val="00270602"/>
    <w:rsid w:val="00270C7F"/>
    <w:rsid w:val="00272CAB"/>
    <w:rsid w:val="00274794"/>
    <w:rsid w:val="00280D4E"/>
    <w:rsid w:val="00281152"/>
    <w:rsid w:val="0028299B"/>
    <w:rsid w:val="002900C9"/>
    <w:rsid w:val="00291BC0"/>
    <w:rsid w:val="00293B6B"/>
    <w:rsid w:val="00294609"/>
    <w:rsid w:val="00297C6F"/>
    <w:rsid w:val="002B0522"/>
    <w:rsid w:val="002C2840"/>
    <w:rsid w:val="002C413E"/>
    <w:rsid w:val="002C7E61"/>
    <w:rsid w:val="002D15C6"/>
    <w:rsid w:val="002D4563"/>
    <w:rsid w:val="002D6C22"/>
    <w:rsid w:val="002D7511"/>
    <w:rsid w:val="002E26AB"/>
    <w:rsid w:val="002E2B3C"/>
    <w:rsid w:val="002E67DB"/>
    <w:rsid w:val="002F1105"/>
    <w:rsid w:val="002F157F"/>
    <w:rsid w:val="002F3ADA"/>
    <w:rsid w:val="002F4937"/>
    <w:rsid w:val="002F4CDB"/>
    <w:rsid w:val="0031090D"/>
    <w:rsid w:val="0031240E"/>
    <w:rsid w:val="00317663"/>
    <w:rsid w:val="0032284D"/>
    <w:rsid w:val="0032316E"/>
    <w:rsid w:val="00325C41"/>
    <w:rsid w:val="00326BE4"/>
    <w:rsid w:val="003277D1"/>
    <w:rsid w:val="003337E7"/>
    <w:rsid w:val="00334BD0"/>
    <w:rsid w:val="003358BE"/>
    <w:rsid w:val="0034196E"/>
    <w:rsid w:val="00345118"/>
    <w:rsid w:val="00347737"/>
    <w:rsid w:val="00350FBD"/>
    <w:rsid w:val="003515C9"/>
    <w:rsid w:val="00355137"/>
    <w:rsid w:val="003614B5"/>
    <w:rsid w:val="00364AA0"/>
    <w:rsid w:val="00364DD3"/>
    <w:rsid w:val="00371B83"/>
    <w:rsid w:val="00374502"/>
    <w:rsid w:val="00376561"/>
    <w:rsid w:val="00377E88"/>
    <w:rsid w:val="00382562"/>
    <w:rsid w:val="0038382A"/>
    <w:rsid w:val="00384944"/>
    <w:rsid w:val="00391E81"/>
    <w:rsid w:val="003926DD"/>
    <w:rsid w:val="00393C71"/>
    <w:rsid w:val="003A0093"/>
    <w:rsid w:val="003A03E3"/>
    <w:rsid w:val="003A4525"/>
    <w:rsid w:val="003A5A2B"/>
    <w:rsid w:val="003A745D"/>
    <w:rsid w:val="003A78FE"/>
    <w:rsid w:val="003B732F"/>
    <w:rsid w:val="003C0D5C"/>
    <w:rsid w:val="003C2BBA"/>
    <w:rsid w:val="003D2FCC"/>
    <w:rsid w:val="003D4753"/>
    <w:rsid w:val="003D57E0"/>
    <w:rsid w:val="003D6FE9"/>
    <w:rsid w:val="003E23C9"/>
    <w:rsid w:val="003E79FE"/>
    <w:rsid w:val="003F1B35"/>
    <w:rsid w:val="003F4941"/>
    <w:rsid w:val="003F5C26"/>
    <w:rsid w:val="00400327"/>
    <w:rsid w:val="00401502"/>
    <w:rsid w:val="00402A9C"/>
    <w:rsid w:val="00403081"/>
    <w:rsid w:val="0041160A"/>
    <w:rsid w:val="00411E09"/>
    <w:rsid w:val="00413FDA"/>
    <w:rsid w:val="00414662"/>
    <w:rsid w:val="00416FB3"/>
    <w:rsid w:val="00430377"/>
    <w:rsid w:val="004342C9"/>
    <w:rsid w:val="004343F0"/>
    <w:rsid w:val="00436EB7"/>
    <w:rsid w:val="00437241"/>
    <w:rsid w:val="00437A5D"/>
    <w:rsid w:val="004411E2"/>
    <w:rsid w:val="00441D43"/>
    <w:rsid w:val="00442AB0"/>
    <w:rsid w:val="00444070"/>
    <w:rsid w:val="00444553"/>
    <w:rsid w:val="004458F1"/>
    <w:rsid w:val="00445AB2"/>
    <w:rsid w:val="00450879"/>
    <w:rsid w:val="004515BA"/>
    <w:rsid w:val="00452439"/>
    <w:rsid w:val="00453B39"/>
    <w:rsid w:val="00461AB3"/>
    <w:rsid w:val="00462D60"/>
    <w:rsid w:val="00465F13"/>
    <w:rsid w:val="00467350"/>
    <w:rsid w:val="00471090"/>
    <w:rsid w:val="00474F6F"/>
    <w:rsid w:val="00475A5D"/>
    <w:rsid w:val="0048220E"/>
    <w:rsid w:val="00482570"/>
    <w:rsid w:val="0048324E"/>
    <w:rsid w:val="00483809"/>
    <w:rsid w:val="004856BF"/>
    <w:rsid w:val="00486B3B"/>
    <w:rsid w:val="004921D1"/>
    <w:rsid w:val="004937AC"/>
    <w:rsid w:val="004938FF"/>
    <w:rsid w:val="004939C1"/>
    <w:rsid w:val="00495318"/>
    <w:rsid w:val="00497164"/>
    <w:rsid w:val="004A0615"/>
    <w:rsid w:val="004A2DFD"/>
    <w:rsid w:val="004A35EB"/>
    <w:rsid w:val="004A5373"/>
    <w:rsid w:val="004A59DD"/>
    <w:rsid w:val="004A6756"/>
    <w:rsid w:val="004A6BE7"/>
    <w:rsid w:val="004B2A5D"/>
    <w:rsid w:val="004B2C66"/>
    <w:rsid w:val="004C1AD9"/>
    <w:rsid w:val="004C701B"/>
    <w:rsid w:val="004D45CD"/>
    <w:rsid w:val="004E2FAB"/>
    <w:rsid w:val="004E49DB"/>
    <w:rsid w:val="004F0AC4"/>
    <w:rsid w:val="004F1E69"/>
    <w:rsid w:val="004F40BC"/>
    <w:rsid w:val="004F6C93"/>
    <w:rsid w:val="004F7F02"/>
    <w:rsid w:val="00504080"/>
    <w:rsid w:val="0050432F"/>
    <w:rsid w:val="00515BF1"/>
    <w:rsid w:val="00515D89"/>
    <w:rsid w:val="005169D3"/>
    <w:rsid w:val="00521736"/>
    <w:rsid w:val="005222C1"/>
    <w:rsid w:val="0052245E"/>
    <w:rsid w:val="0052500B"/>
    <w:rsid w:val="00526B78"/>
    <w:rsid w:val="00530E06"/>
    <w:rsid w:val="00532EB1"/>
    <w:rsid w:val="00532FED"/>
    <w:rsid w:val="0053453D"/>
    <w:rsid w:val="00534724"/>
    <w:rsid w:val="005360B3"/>
    <w:rsid w:val="00536DD0"/>
    <w:rsid w:val="005379BC"/>
    <w:rsid w:val="00540B3A"/>
    <w:rsid w:val="005433FF"/>
    <w:rsid w:val="005474B0"/>
    <w:rsid w:val="00552FD8"/>
    <w:rsid w:val="00553987"/>
    <w:rsid w:val="005749C4"/>
    <w:rsid w:val="0058180A"/>
    <w:rsid w:val="0058221F"/>
    <w:rsid w:val="005918FC"/>
    <w:rsid w:val="00591E72"/>
    <w:rsid w:val="0059360F"/>
    <w:rsid w:val="00596390"/>
    <w:rsid w:val="005969A0"/>
    <w:rsid w:val="005A0140"/>
    <w:rsid w:val="005A4DDE"/>
    <w:rsid w:val="005B12EC"/>
    <w:rsid w:val="005B1CCF"/>
    <w:rsid w:val="005B5B05"/>
    <w:rsid w:val="005B6508"/>
    <w:rsid w:val="005C0BBD"/>
    <w:rsid w:val="005C1861"/>
    <w:rsid w:val="005C359C"/>
    <w:rsid w:val="005C4B49"/>
    <w:rsid w:val="005C4FD0"/>
    <w:rsid w:val="005D07E8"/>
    <w:rsid w:val="005D263A"/>
    <w:rsid w:val="005D3F8E"/>
    <w:rsid w:val="005D4B72"/>
    <w:rsid w:val="005D6ABE"/>
    <w:rsid w:val="005D6CCF"/>
    <w:rsid w:val="005E1009"/>
    <w:rsid w:val="005E5034"/>
    <w:rsid w:val="005E604B"/>
    <w:rsid w:val="005E7A1B"/>
    <w:rsid w:val="005F118D"/>
    <w:rsid w:val="005F766A"/>
    <w:rsid w:val="005F7691"/>
    <w:rsid w:val="006033BB"/>
    <w:rsid w:val="00606C74"/>
    <w:rsid w:val="00610283"/>
    <w:rsid w:val="00612772"/>
    <w:rsid w:val="00613159"/>
    <w:rsid w:val="00617242"/>
    <w:rsid w:val="006201DA"/>
    <w:rsid w:val="0062208A"/>
    <w:rsid w:val="006244C0"/>
    <w:rsid w:val="0062486A"/>
    <w:rsid w:val="006262FF"/>
    <w:rsid w:val="00626FE1"/>
    <w:rsid w:val="0063234D"/>
    <w:rsid w:val="006332B8"/>
    <w:rsid w:val="00636AF9"/>
    <w:rsid w:val="006407AC"/>
    <w:rsid w:val="00645C71"/>
    <w:rsid w:val="00657FD2"/>
    <w:rsid w:val="006603B0"/>
    <w:rsid w:val="0066075A"/>
    <w:rsid w:val="0066466D"/>
    <w:rsid w:val="0066561C"/>
    <w:rsid w:val="00665BD4"/>
    <w:rsid w:val="00666056"/>
    <w:rsid w:val="006664E1"/>
    <w:rsid w:val="00672494"/>
    <w:rsid w:val="00672613"/>
    <w:rsid w:val="006731F4"/>
    <w:rsid w:val="006A1CAD"/>
    <w:rsid w:val="006A72E5"/>
    <w:rsid w:val="006B007E"/>
    <w:rsid w:val="006B14B3"/>
    <w:rsid w:val="006B6AC1"/>
    <w:rsid w:val="006B7E95"/>
    <w:rsid w:val="006B7FF9"/>
    <w:rsid w:val="006C0300"/>
    <w:rsid w:val="006C096A"/>
    <w:rsid w:val="006C29D2"/>
    <w:rsid w:val="006C2B42"/>
    <w:rsid w:val="006C5B5E"/>
    <w:rsid w:val="006C6D4B"/>
    <w:rsid w:val="006D3451"/>
    <w:rsid w:val="006D4F88"/>
    <w:rsid w:val="006E1A2D"/>
    <w:rsid w:val="006E1F00"/>
    <w:rsid w:val="006E2BD9"/>
    <w:rsid w:val="006F202C"/>
    <w:rsid w:val="00711B55"/>
    <w:rsid w:val="0071250D"/>
    <w:rsid w:val="007201BD"/>
    <w:rsid w:val="0072456A"/>
    <w:rsid w:val="007251EF"/>
    <w:rsid w:val="00730DEC"/>
    <w:rsid w:val="00732230"/>
    <w:rsid w:val="00733D9A"/>
    <w:rsid w:val="00740658"/>
    <w:rsid w:val="007415A2"/>
    <w:rsid w:val="00742D0D"/>
    <w:rsid w:val="00751011"/>
    <w:rsid w:val="00752C13"/>
    <w:rsid w:val="00761A18"/>
    <w:rsid w:val="007715A8"/>
    <w:rsid w:val="007716EF"/>
    <w:rsid w:val="00772EA0"/>
    <w:rsid w:val="0077360B"/>
    <w:rsid w:val="00775939"/>
    <w:rsid w:val="00776523"/>
    <w:rsid w:val="00781859"/>
    <w:rsid w:val="00792038"/>
    <w:rsid w:val="00794239"/>
    <w:rsid w:val="00794477"/>
    <w:rsid w:val="00797244"/>
    <w:rsid w:val="007A12A2"/>
    <w:rsid w:val="007A685A"/>
    <w:rsid w:val="007A75BA"/>
    <w:rsid w:val="007A7EEA"/>
    <w:rsid w:val="007B1E14"/>
    <w:rsid w:val="007B3A49"/>
    <w:rsid w:val="007B4CCE"/>
    <w:rsid w:val="007B5CE6"/>
    <w:rsid w:val="007B6C06"/>
    <w:rsid w:val="007B72D4"/>
    <w:rsid w:val="007C1698"/>
    <w:rsid w:val="007C2067"/>
    <w:rsid w:val="007C33DB"/>
    <w:rsid w:val="007C57B9"/>
    <w:rsid w:val="007C7D9F"/>
    <w:rsid w:val="007D10C3"/>
    <w:rsid w:val="007D267B"/>
    <w:rsid w:val="007D2B2A"/>
    <w:rsid w:val="007D3C20"/>
    <w:rsid w:val="007D5E47"/>
    <w:rsid w:val="007E34F6"/>
    <w:rsid w:val="007E6A60"/>
    <w:rsid w:val="007E7D21"/>
    <w:rsid w:val="007F5B3E"/>
    <w:rsid w:val="007F6BFE"/>
    <w:rsid w:val="007F7CE5"/>
    <w:rsid w:val="00802C4E"/>
    <w:rsid w:val="00804261"/>
    <w:rsid w:val="00804D7E"/>
    <w:rsid w:val="00811849"/>
    <w:rsid w:val="00815BF8"/>
    <w:rsid w:val="008165FE"/>
    <w:rsid w:val="00816610"/>
    <w:rsid w:val="008176B9"/>
    <w:rsid w:val="00825607"/>
    <w:rsid w:val="00832B7B"/>
    <w:rsid w:val="0084139E"/>
    <w:rsid w:val="00842505"/>
    <w:rsid w:val="00846F23"/>
    <w:rsid w:val="008475A8"/>
    <w:rsid w:val="008554EB"/>
    <w:rsid w:val="0086055E"/>
    <w:rsid w:val="00865BF2"/>
    <w:rsid w:val="00865FBD"/>
    <w:rsid w:val="008748E8"/>
    <w:rsid w:val="00875315"/>
    <w:rsid w:val="00876689"/>
    <w:rsid w:val="008774D5"/>
    <w:rsid w:val="008775CD"/>
    <w:rsid w:val="00882EF6"/>
    <w:rsid w:val="00883185"/>
    <w:rsid w:val="00890A0B"/>
    <w:rsid w:val="0089243E"/>
    <w:rsid w:val="008A1CA1"/>
    <w:rsid w:val="008A2838"/>
    <w:rsid w:val="008A364A"/>
    <w:rsid w:val="008A5A56"/>
    <w:rsid w:val="008A5C56"/>
    <w:rsid w:val="008A7885"/>
    <w:rsid w:val="008B49D3"/>
    <w:rsid w:val="008B5C73"/>
    <w:rsid w:val="008C0469"/>
    <w:rsid w:val="008C0C02"/>
    <w:rsid w:val="008C26CE"/>
    <w:rsid w:val="008C5764"/>
    <w:rsid w:val="008C6743"/>
    <w:rsid w:val="008D4984"/>
    <w:rsid w:val="008E5BD0"/>
    <w:rsid w:val="008F3C16"/>
    <w:rsid w:val="008F556E"/>
    <w:rsid w:val="00900365"/>
    <w:rsid w:val="00902B12"/>
    <w:rsid w:val="0090435D"/>
    <w:rsid w:val="00904716"/>
    <w:rsid w:val="00905A24"/>
    <w:rsid w:val="009060A5"/>
    <w:rsid w:val="0090684C"/>
    <w:rsid w:val="00907B4C"/>
    <w:rsid w:val="0091359F"/>
    <w:rsid w:val="00913906"/>
    <w:rsid w:val="009156C5"/>
    <w:rsid w:val="009156FB"/>
    <w:rsid w:val="00917A7C"/>
    <w:rsid w:val="00920219"/>
    <w:rsid w:val="00921AC9"/>
    <w:rsid w:val="0092240B"/>
    <w:rsid w:val="00923B7F"/>
    <w:rsid w:val="00926072"/>
    <w:rsid w:val="00932376"/>
    <w:rsid w:val="00932598"/>
    <w:rsid w:val="00933658"/>
    <w:rsid w:val="009355C4"/>
    <w:rsid w:val="009407A4"/>
    <w:rsid w:val="00945A4D"/>
    <w:rsid w:val="00946DF2"/>
    <w:rsid w:val="00955950"/>
    <w:rsid w:val="0095735D"/>
    <w:rsid w:val="00960365"/>
    <w:rsid w:val="00962687"/>
    <w:rsid w:val="00963AB7"/>
    <w:rsid w:val="009641B9"/>
    <w:rsid w:val="0096444F"/>
    <w:rsid w:val="00967413"/>
    <w:rsid w:val="00967D78"/>
    <w:rsid w:val="00967F34"/>
    <w:rsid w:val="009766E8"/>
    <w:rsid w:val="0098401C"/>
    <w:rsid w:val="00984B15"/>
    <w:rsid w:val="009857D5"/>
    <w:rsid w:val="00985B9A"/>
    <w:rsid w:val="00987E3B"/>
    <w:rsid w:val="00987E47"/>
    <w:rsid w:val="0099600D"/>
    <w:rsid w:val="0099681F"/>
    <w:rsid w:val="009A2BE5"/>
    <w:rsid w:val="009A44A5"/>
    <w:rsid w:val="009A5D90"/>
    <w:rsid w:val="009A6B1C"/>
    <w:rsid w:val="009A79AA"/>
    <w:rsid w:val="009B0299"/>
    <w:rsid w:val="009B3C37"/>
    <w:rsid w:val="009B495D"/>
    <w:rsid w:val="009B553C"/>
    <w:rsid w:val="009B696F"/>
    <w:rsid w:val="009C5F33"/>
    <w:rsid w:val="009C6964"/>
    <w:rsid w:val="009C7017"/>
    <w:rsid w:val="009C768A"/>
    <w:rsid w:val="009C7911"/>
    <w:rsid w:val="009D3F8E"/>
    <w:rsid w:val="009D592B"/>
    <w:rsid w:val="009D5E3A"/>
    <w:rsid w:val="009E1395"/>
    <w:rsid w:val="009E7AAB"/>
    <w:rsid w:val="009F0071"/>
    <w:rsid w:val="009F4B94"/>
    <w:rsid w:val="009F4C83"/>
    <w:rsid w:val="009F58DC"/>
    <w:rsid w:val="009F71E6"/>
    <w:rsid w:val="009F747E"/>
    <w:rsid w:val="009F7AE8"/>
    <w:rsid w:val="00A03757"/>
    <w:rsid w:val="00A04AD4"/>
    <w:rsid w:val="00A05D19"/>
    <w:rsid w:val="00A102AD"/>
    <w:rsid w:val="00A16FB4"/>
    <w:rsid w:val="00A2300B"/>
    <w:rsid w:val="00A249F5"/>
    <w:rsid w:val="00A253A5"/>
    <w:rsid w:val="00A25658"/>
    <w:rsid w:val="00A32E9C"/>
    <w:rsid w:val="00A34D74"/>
    <w:rsid w:val="00A35DAC"/>
    <w:rsid w:val="00A36B28"/>
    <w:rsid w:val="00A379CD"/>
    <w:rsid w:val="00A40E07"/>
    <w:rsid w:val="00A46D1C"/>
    <w:rsid w:val="00A50402"/>
    <w:rsid w:val="00A5157E"/>
    <w:rsid w:val="00A52CD7"/>
    <w:rsid w:val="00A54C1C"/>
    <w:rsid w:val="00A552A2"/>
    <w:rsid w:val="00A5534E"/>
    <w:rsid w:val="00A55603"/>
    <w:rsid w:val="00A559E2"/>
    <w:rsid w:val="00A55AE2"/>
    <w:rsid w:val="00A56090"/>
    <w:rsid w:val="00A6050F"/>
    <w:rsid w:val="00A61BE9"/>
    <w:rsid w:val="00A62D98"/>
    <w:rsid w:val="00A632DF"/>
    <w:rsid w:val="00A65B50"/>
    <w:rsid w:val="00A66274"/>
    <w:rsid w:val="00A66761"/>
    <w:rsid w:val="00A67359"/>
    <w:rsid w:val="00A70C0C"/>
    <w:rsid w:val="00A77B52"/>
    <w:rsid w:val="00A77C5B"/>
    <w:rsid w:val="00A8084B"/>
    <w:rsid w:val="00A81FCB"/>
    <w:rsid w:val="00A83269"/>
    <w:rsid w:val="00A84AD5"/>
    <w:rsid w:val="00A8623D"/>
    <w:rsid w:val="00A8682B"/>
    <w:rsid w:val="00A87036"/>
    <w:rsid w:val="00A9072F"/>
    <w:rsid w:val="00A92A41"/>
    <w:rsid w:val="00A92C42"/>
    <w:rsid w:val="00AA0B09"/>
    <w:rsid w:val="00AA1DEF"/>
    <w:rsid w:val="00AA2C23"/>
    <w:rsid w:val="00AA3EB7"/>
    <w:rsid w:val="00AA761A"/>
    <w:rsid w:val="00AB3E23"/>
    <w:rsid w:val="00AB7D7F"/>
    <w:rsid w:val="00AC2735"/>
    <w:rsid w:val="00AC2ABD"/>
    <w:rsid w:val="00AC32C7"/>
    <w:rsid w:val="00AC4DFA"/>
    <w:rsid w:val="00AC6291"/>
    <w:rsid w:val="00AC7055"/>
    <w:rsid w:val="00AD3CDC"/>
    <w:rsid w:val="00AD43C4"/>
    <w:rsid w:val="00AD7EA3"/>
    <w:rsid w:val="00AE397E"/>
    <w:rsid w:val="00AE3C95"/>
    <w:rsid w:val="00AE6500"/>
    <w:rsid w:val="00AF3A7B"/>
    <w:rsid w:val="00AF7A39"/>
    <w:rsid w:val="00B00118"/>
    <w:rsid w:val="00B056CB"/>
    <w:rsid w:val="00B14657"/>
    <w:rsid w:val="00B16665"/>
    <w:rsid w:val="00B2226C"/>
    <w:rsid w:val="00B32392"/>
    <w:rsid w:val="00B33B68"/>
    <w:rsid w:val="00B35C74"/>
    <w:rsid w:val="00B36D1F"/>
    <w:rsid w:val="00B377A2"/>
    <w:rsid w:val="00B43FCC"/>
    <w:rsid w:val="00B45BFD"/>
    <w:rsid w:val="00B4773E"/>
    <w:rsid w:val="00B53D3E"/>
    <w:rsid w:val="00B54468"/>
    <w:rsid w:val="00B62366"/>
    <w:rsid w:val="00B63E18"/>
    <w:rsid w:val="00B64582"/>
    <w:rsid w:val="00B66331"/>
    <w:rsid w:val="00B720C6"/>
    <w:rsid w:val="00B72C0D"/>
    <w:rsid w:val="00B72F64"/>
    <w:rsid w:val="00B73D8C"/>
    <w:rsid w:val="00B7497E"/>
    <w:rsid w:val="00B77C69"/>
    <w:rsid w:val="00B82403"/>
    <w:rsid w:val="00B868C4"/>
    <w:rsid w:val="00B87464"/>
    <w:rsid w:val="00B875A8"/>
    <w:rsid w:val="00B904D9"/>
    <w:rsid w:val="00B916E1"/>
    <w:rsid w:val="00B938FB"/>
    <w:rsid w:val="00B95095"/>
    <w:rsid w:val="00B97BD5"/>
    <w:rsid w:val="00BA0FD6"/>
    <w:rsid w:val="00BA1F1D"/>
    <w:rsid w:val="00BA21B8"/>
    <w:rsid w:val="00BA2241"/>
    <w:rsid w:val="00BA2FE2"/>
    <w:rsid w:val="00BA5DE3"/>
    <w:rsid w:val="00BA73C2"/>
    <w:rsid w:val="00BB23A1"/>
    <w:rsid w:val="00BB5C55"/>
    <w:rsid w:val="00BC0C39"/>
    <w:rsid w:val="00BC18DB"/>
    <w:rsid w:val="00BC2455"/>
    <w:rsid w:val="00BC2B41"/>
    <w:rsid w:val="00BC3352"/>
    <w:rsid w:val="00BC4221"/>
    <w:rsid w:val="00BC6B77"/>
    <w:rsid w:val="00BD3AD7"/>
    <w:rsid w:val="00BD4461"/>
    <w:rsid w:val="00BD5A47"/>
    <w:rsid w:val="00BD721B"/>
    <w:rsid w:val="00BE0F14"/>
    <w:rsid w:val="00BE480F"/>
    <w:rsid w:val="00BE4EBE"/>
    <w:rsid w:val="00BE5750"/>
    <w:rsid w:val="00BF1308"/>
    <w:rsid w:val="00BF1A68"/>
    <w:rsid w:val="00BF2253"/>
    <w:rsid w:val="00BF4B12"/>
    <w:rsid w:val="00BF6601"/>
    <w:rsid w:val="00C01D1F"/>
    <w:rsid w:val="00C05C26"/>
    <w:rsid w:val="00C062B8"/>
    <w:rsid w:val="00C06929"/>
    <w:rsid w:val="00C122C1"/>
    <w:rsid w:val="00C16098"/>
    <w:rsid w:val="00C17D5E"/>
    <w:rsid w:val="00C2183D"/>
    <w:rsid w:val="00C22971"/>
    <w:rsid w:val="00C23CA0"/>
    <w:rsid w:val="00C2487F"/>
    <w:rsid w:val="00C2554E"/>
    <w:rsid w:val="00C259F2"/>
    <w:rsid w:val="00C32CF1"/>
    <w:rsid w:val="00C3578D"/>
    <w:rsid w:val="00C36ED1"/>
    <w:rsid w:val="00C3739A"/>
    <w:rsid w:val="00C375C4"/>
    <w:rsid w:val="00C44C40"/>
    <w:rsid w:val="00C46557"/>
    <w:rsid w:val="00C51568"/>
    <w:rsid w:val="00C54C8A"/>
    <w:rsid w:val="00C56CA7"/>
    <w:rsid w:val="00C57489"/>
    <w:rsid w:val="00C61539"/>
    <w:rsid w:val="00C61E52"/>
    <w:rsid w:val="00C61F98"/>
    <w:rsid w:val="00C65826"/>
    <w:rsid w:val="00C671F3"/>
    <w:rsid w:val="00C70377"/>
    <w:rsid w:val="00C725C1"/>
    <w:rsid w:val="00C72ADD"/>
    <w:rsid w:val="00C74F1F"/>
    <w:rsid w:val="00C76E20"/>
    <w:rsid w:val="00C80DDA"/>
    <w:rsid w:val="00C8735D"/>
    <w:rsid w:val="00C91F45"/>
    <w:rsid w:val="00C92135"/>
    <w:rsid w:val="00C94110"/>
    <w:rsid w:val="00C9541C"/>
    <w:rsid w:val="00C9678B"/>
    <w:rsid w:val="00CB2B18"/>
    <w:rsid w:val="00CB2E07"/>
    <w:rsid w:val="00CB514F"/>
    <w:rsid w:val="00CB6B60"/>
    <w:rsid w:val="00CC4823"/>
    <w:rsid w:val="00CD0075"/>
    <w:rsid w:val="00CD0B95"/>
    <w:rsid w:val="00CD1CD6"/>
    <w:rsid w:val="00CD786C"/>
    <w:rsid w:val="00CE0D81"/>
    <w:rsid w:val="00CF0A91"/>
    <w:rsid w:val="00D002FC"/>
    <w:rsid w:val="00D00607"/>
    <w:rsid w:val="00D046B9"/>
    <w:rsid w:val="00D04BAA"/>
    <w:rsid w:val="00D05FC2"/>
    <w:rsid w:val="00D07500"/>
    <w:rsid w:val="00D123C0"/>
    <w:rsid w:val="00D12E31"/>
    <w:rsid w:val="00D136BF"/>
    <w:rsid w:val="00D14573"/>
    <w:rsid w:val="00D22F2B"/>
    <w:rsid w:val="00D22F75"/>
    <w:rsid w:val="00D2301A"/>
    <w:rsid w:val="00D24D8F"/>
    <w:rsid w:val="00D26310"/>
    <w:rsid w:val="00D31D05"/>
    <w:rsid w:val="00D348B7"/>
    <w:rsid w:val="00D40FD7"/>
    <w:rsid w:val="00D432F4"/>
    <w:rsid w:val="00D44A16"/>
    <w:rsid w:val="00D45F36"/>
    <w:rsid w:val="00D50D71"/>
    <w:rsid w:val="00D518D4"/>
    <w:rsid w:val="00D56545"/>
    <w:rsid w:val="00D62B33"/>
    <w:rsid w:val="00D6357F"/>
    <w:rsid w:val="00D65F12"/>
    <w:rsid w:val="00D664D8"/>
    <w:rsid w:val="00D677E3"/>
    <w:rsid w:val="00D70688"/>
    <w:rsid w:val="00D73222"/>
    <w:rsid w:val="00D80B00"/>
    <w:rsid w:val="00D81657"/>
    <w:rsid w:val="00D837D4"/>
    <w:rsid w:val="00D90886"/>
    <w:rsid w:val="00D91F0D"/>
    <w:rsid w:val="00D9239A"/>
    <w:rsid w:val="00D92F13"/>
    <w:rsid w:val="00D93464"/>
    <w:rsid w:val="00D93EB6"/>
    <w:rsid w:val="00D964B2"/>
    <w:rsid w:val="00D97D60"/>
    <w:rsid w:val="00DA6DFD"/>
    <w:rsid w:val="00DB0BB1"/>
    <w:rsid w:val="00DB28BB"/>
    <w:rsid w:val="00DB36F1"/>
    <w:rsid w:val="00DB64BF"/>
    <w:rsid w:val="00DB6722"/>
    <w:rsid w:val="00DC0EAA"/>
    <w:rsid w:val="00DC3A8D"/>
    <w:rsid w:val="00DC6B88"/>
    <w:rsid w:val="00DC7FF4"/>
    <w:rsid w:val="00DD23DE"/>
    <w:rsid w:val="00DD359A"/>
    <w:rsid w:val="00DD50D2"/>
    <w:rsid w:val="00DD5212"/>
    <w:rsid w:val="00DD76BB"/>
    <w:rsid w:val="00DD789F"/>
    <w:rsid w:val="00DD7F18"/>
    <w:rsid w:val="00DE37DF"/>
    <w:rsid w:val="00DE4D08"/>
    <w:rsid w:val="00DE4EE7"/>
    <w:rsid w:val="00DE6A92"/>
    <w:rsid w:val="00DE749C"/>
    <w:rsid w:val="00DF5655"/>
    <w:rsid w:val="00DF6954"/>
    <w:rsid w:val="00DF77B3"/>
    <w:rsid w:val="00E01740"/>
    <w:rsid w:val="00E01CD9"/>
    <w:rsid w:val="00E0348C"/>
    <w:rsid w:val="00E13FDE"/>
    <w:rsid w:val="00E20A5E"/>
    <w:rsid w:val="00E23A24"/>
    <w:rsid w:val="00E25BF2"/>
    <w:rsid w:val="00E261A1"/>
    <w:rsid w:val="00E26219"/>
    <w:rsid w:val="00E2714F"/>
    <w:rsid w:val="00E27663"/>
    <w:rsid w:val="00E30623"/>
    <w:rsid w:val="00E31550"/>
    <w:rsid w:val="00E41904"/>
    <w:rsid w:val="00E4295C"/>
    <w:rsid w:val="00E43879"/>
    <w:rsid w:val="00E466BB"/>
    <w:rsid w:val="00E50DA9"/>
    <w:rsid w:val="00E51110"/>
    <w:rsid w:val="00E541D3"/>
    <w:rsid w:val="00E55F97"/>
    <w:rsid w:val="00E625EC"/>
    <w:rsid w:val="00E626E3"/>
    <w:rsid w:val="00E638DC"/>
    <w:rsid w:val="00E653A2"/>
    <w:rsid w:val="00E65E5C"/>
    <w:rsid w:val="00E71D27"/>
    <w:rsid w:val="00E720A1"/>
    <w:rsid w:val="00E72152"/>
    <w:rsid w:val="00E91C4C"/>
    <w:rsid w:val="00E930D5"/>
    <w:rsid w:val="00E975CD"/>
    <w:rsid w:val="00EA608C"/>
    <w:rsid w:val="00EA68AC"/>
    <w:rsid w:val="00EA7817"/>
    <w:rsid w:val="00EB1AE3"/>
    <w:rsid w:val="00EB2314"/>
    <w:rsid w:val="00EB2BE8"/>
    <w:rsid w:val="00EC3B4C"/>
    <w:rsid w:val="00EC4338"/>
    <w:rsid w:val="00EC512D"/>
    <w:rsid w:val="00EC7436"/>
    <w:rsid w:val="00ED3A0B"/>
    <w:rsid w:val="00ED6EE6"/>
    <w:rsid w:val="00EE07A3"/>
    <w:rsid w:val="00EE0BAF"/>
    <w:rsid w:val="00EE0C2E"/>
    <w:rsid w:val="00EE32D2"/>
    <w:rsid w:val="00EE3603"/>
    <w:rsid w:val="00EE3B1B"/>
    <w:rsid w:val="00EE5B52"/>
    <w:rsid w:val="00EF169E"/>
    <w:rsid w:val="00EF27D1"/>
    <w:rsid w:val="00EF4ED5"/>
    <w:rsid w:val="00F03C6E"/>
    <w:rsid w:val="00F03FE2"/>
    <w:rsid w:val="00F0781B"/>
    <w:rsid w:val="00F101CD"/>
    <w:rsid w:val="00F12CBF"/>
    <w:rsid w:val="00F25DCA"/>
    <w:rsid w:val="00F26CA5"/>
    <w:rsid w:val="00F27952"/>
    <w:rsid w:val="00F30C2C"/>
    <w:rsid w:val="00F30D9E"/>
    <w:rsid w:val="00F34711"/>
    <w:rsid w:val="00F35BCD"/>
    <w:rsid w:val="00F361F8"/>
    <w:rsid w:val="00F375DC"/>
    <w:rsid w:val="00F43667"/>
    <w:rsid w:val="00F452C4"/>
    <w:rsid w:val="00F45F0A"/>
    <w:rsid w:val="00F46213"/>
    <w:rsid w:val="00F462BD"/>
    <w:rsid w:val="00F46448"/>
    <w:rsid w:val="00F47945"/>
    <w:rsid w:val="00F47CB2"/>
    <w:rsid w:val="00F533A7"/>
    <w:rsid w:val="00F54C41"/>
    <w:rsid w:val="00F54E2C"/>
    <w:rsid w:val="00F64D7A"/>
    <w:rsid w:val="00F65B22"/>
    <w:rsid w:val="00F66566"/>
    <w:rsid w:val="00F70AF2"/>
    <w:rsid w:val="00F722A9"/>
    <w:rsid w:val="00F73EC5"/>
    <w:rsid w:val="00F74A45"/>
    <w:rsid w:val="00F8016E"/>
    <w:rsid w:val="00F8329B"/>
    <w:rsid w:val="00F87510"/>
    <w:rsid w:val="00F9385C"/>
    <w:rsid w:val="00F94AFE"/>
    <w:rsid w:val="00F9619A"/>
    <w:rsid w:val="00F97AC7"/>
    <w:rsid w:val="00F97D3D"/>
    <w:rsid w:val="00FA1F61"/>
    <w:rsid w:val="00FA4580"/>
    <w:rsid w:val="00FA7B90"/>
    <w:rsid w:val="00FA7D5B"/>
    <w:rsid w:val="00FB1E5A"/>
    <w:rsid w:val="00FB355B"/>
    <w:rsid w:val="00FB55C3"/>
    <w:rsid w:val="00FB6D31"/>
    <w:rsid w:val="00FD14E9"/>
    <w:rsid w:val="00FD67D5"/>
    <w:rsid w:val="00FD71CD"/>
    <w:rsid w:val="00FE0F03"/>
    <w:rsid w:val="00FE2C0C"/>
    <w:rsid w:val="00FF040D"/>
    <w:rsid w:val="00FF0B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413E"/>
    <w:rPr>
      <w:sz w:val="24"/>
      <w:szCs w:val="24"/>
      <w:lang w:eastAsia="en-US"/>
    </w:rPr>
  </w:style>
  <w:style w:type="paragraph" w:styleId="Heading1">
    <w:name w:val="heading 1"/>
    <w:basedOn w:val="Normal"/>
    <w:next w:val="Normal"/>
    <w:link w:val="Heading1Char"/>
    <w:qFormat/>
    <w:rsid w:val="00D706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D78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8DC"/>
    <w:pPr>
      <w:ind w:left="720"/>
      <w:contextualSpacing/>
    </w:pPr>
  </w:style>
  <w:style w:type="character" w:styleId="Hyperlink">
    <w:name w:val="Hyperlink"/>
    <w:basedOn w:val="DefaultParagraphFont"/>
    <w:rsid w:val="00C23CA0"/>
    <w:rPr>
      <w:color w:val="0000FF" w:themeColor="hyperlink"/>
      <w:u w:val="single"/>
    </w:rPr>
  </w:style>
  <w:style w:type="paragraph" w:styleId="Header">
    <w:name w:val="header"/>
    <w:basedOn w:val="Normal"/>
    <w:link w:val="HeaderChar"/>
    <w:rsid w:val="00211A20"/>
    <w:pPr>
      <w:tabs>
        <w:tab w:val="center" w:pos="4513"/>
        <w:tab w:val="right" w:pos="9026"/>
      </w:tabs>
    </w:pPr>
  </w:style>
  <w:style w:type="character" w:customStyle="1" w:styleId="HeaderChar">
    <w:name w:val="Header Char"/>
    <w:basedOn w:val="DefaultParagraphFont"/>
    <w:link w:val="Header"/>
    <w:rsid w:val="00211A20"/>
    <w:rPr>
      <w:sz w:val="24"/>
      <w:szCs w:val="24"/>
      <w:lang w:eastAsia="en-US"/>
    </w:rPr>
  </w:style>
  <w:style w:type="paragraph" w:styleId="Footer">
    <w:name w:val="footer"/>
    <w:basedOn w:val="Normal"/>
    <w:link w:val="FooterChar"/>
    <w:uiPriority w:val="99"/>
    <w:rsid w:val="00211A20"/>
    <w:pPr>
      <w:tabs>
        <w:tab w:val="center" w:pos="4513"/>
        <w:tab w:val="right" w:pos="9026"/>
      </w:tabs>
    </w:pPr>
  </w:style>
  <w:style w:type="character" w:customStyle="1" w:styleId="FooterChar">
    <w:name w:val="Footer Char"/>
    <w:basedOn w:val="DefaultParagraphFont"/>
    <w:link w:val="Footer"/>
    <w:uiPriority w:val="99"/>
    <w:rsid w:val="00211A20"/>
    <w:rPr>
      <w:sz w:val="24"/>
      <w:szCs w:val="24"/>
      <w:lang w:eastAsia="en-US"/>
    </w:rPr>
  </w:style>
  <w:style w:type="paragraph" w:styleId="BalloonText">
    <w:name w:val="Balloon Text"/>
    <w:basedOn w:val="Normal"/>
    <w:link w:val="BalloonTextChar"/>
    <w:rsid w:val="00436EB7"/>
    <w:rPr>
      <w:rFonts w:ascii="Tahoma" w:hAnsi="Tahoma" w:cs="Tahoma"/>
      <w:sz w:val="16"/>
      <w:szCs w:val="16"/>
    </w:rPr>
  </w:style>
  <w:style w:type="character" w:customStyle="1" w:styleId="BalloonTextChar">
    <w:name w:val="Balloon Text Char"/>
    <w:basedOn w:val="DefaultParagraphFont"/>
    <w:link w:val="BalloonText"/>
    <w:rsid w:val="00436EB7"/>
    <w:rPr>
      <w:rFonts w:ascii="Tahoma" w:hAnsi="Tahoma" w:cs="Tahoma"/>
      <w:sz w:val="16"/>
      <w:szCs w:val="16"/>
      <w:lang w:eastAsia="en-US"/>
    </w:rPr>
  </w:style>
  <w:style w:type="paragraph" w:customStyle="1" w:styleId="Default">
    <w:name w:val="Default"/>
    <w:rsid w:val="009766E8"/>
    <w:pPr>
      <w:autoSpaceDE w:val="0"/>
      <w:autoSpaceDN w:val="0"/>
      <w:adjustRightInd w:val="0"/>
    </w:pPr>
    <w:rPr>
      <w:rFonts w:ascii="Arial" w:hAnsi="Arial" w:cs="Arial"/>
      <w:color w:val="000000"/>
      <w:sz w:val="24"/>
      <w:szCs w:val="24"/>
    </w:rPr>
  </w:style>
  <w:style w:type="character" w:styleId="Emphasis">
    <w:name w:val="Emphasis"/>
    <w:basedOn w:val="DefaultParagraphFont"/>
    <w:qFormat/>
    <w:rsid w:val="00325C41"/>
    <w:rPr>
      <w:i/>
      <w:iCs/>
    </w:rPr>
  </w:style>
  <w:style w:type="character" w:customStyle="1" w:styleId="Heading1Char">
    <w:name w:val="Heading 1 Char"/>
    <w:basedOn w:val="DefaultParagraphFont"/>
    <w:link w:val="Heading1"/>
    <w:rsid w:val="00D70688"/>
    <w:rPr>
      <w:rFonts w:asciiTheme="majorHAnsi" w:eastAsiaTheme="majorEastAsia" w:hAnsiTheme="majorHAnsi" w:cstheme="majorBidi"/>
      <w:b/>
      <w:bCs/>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413E"/>
    <w:rPr>
      <w:sz w:val="24"/>
      <w:szCs w:val="24"/>
      <w:lang w:eastAsia="en-US"/>
    </w:rPr>
  </w:style>
  <w:style w:type="paragraph" w:styleId="Heading1">
    <w:name w:val="heading 1"/>
    <w:basedOn w:val="Normal"/>
    <w:next w:val="Normal"/>
    <w:link w:val="Heading1Char"/>
    <w:qFormat/>
    <w:rsid w:val="00D7068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D78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8DC"/>
    <w:pPr>
      <w:ind w:left="720"/>
      <w:contextualSpacing/>
    </w:pPr>
  </w:style>
  <w:style w:type="character" w:styleId="Hyperlink">
    <w:name w:val="Hyperlink"/>
    <w:basedOn w:val="DefaultParagraphFont"/>
    <w:rsid w:val="00C23CA0"/>
    <w:rPr>
      <w:color w:val="0000FF" w:themeColor="hyperlink"/>
      <w:u w:val="single"/>
    </w:rPr>
  </w:style>
  <w:style w:type="paragraph" w:styleId="Header">
    <w:name w:val="header"/>
    <w:basedOn w:val="Normal"/>
    <w:link w:val="HeaderChar"/>
    <w:rsid w:val="00211A20"/>
    <w:pPr>
      <w:tabs>
        <w:tab w:val="center" w:pos="4513"/>
        <w:tab w:val="right" w:pos="9026"/>
      </w:tabs>
    </w:pPr>
  </w:style>
  <w:style w:type="character" w:customStyle="1" w:styleId="HeaderChar">
    <w:name w:val="Header Char"/>
    <w:basedOn w:val="DefaultParagraphFont"/>
    <w:link w:val="Header"/>
    <w:rsid w:val="00211A20"/>
    <w:rPr>
      <w:sz w:val="24"/>
      <w:szCs w:val="24"/>
      <w:lang w:eastAsia="en-US"/>
    </w:rPr>
  </w:style>
  <w:style w:type="paragraph" w:styleId="Footer">
    <w:name w:val="footer"/>
    <w:basedOn w:val="Normal"/>
    <w:link w:val="FooterChar"/>
    <w:uiPriority w:val="99"/>
    <w:rsid w:val="00211A20"/>
    <w:pPr>
      <w:tabs>
        <w:tab w:val="center" w:pos="4513"/>
        <w:tab w:val="right" w:pos="9026"/>
      </w:tabs>
    </w:pPr>
  </w:style>
  <w:style w:type="character" w:customStyle="1" w:styleId="FooterChar">
    <w:name w:val="Footer Char"/>
    <w:basedOn w:val="DefaultParagraphFont"/>
    <w:link w:val="Footer"/>
    <w:uiPriority w:val="99"/>
    <w:rsid w:val="00211A20"/>
    <w:rPr>
      <w:sz w:val="24"/>
      <w:szCs w:val="24"/>
      <w:lang w:eastAsia="en-US"/>
    </w:rPr>
  </w:style>
  <w:style w:type="paragraph" w:styleId="BalloonText">
    <w:name w:val="Balloon Text"/>
    <w:basedOn w:val="Normal"/>
    <w:link w:val="BalloonTextChar"/>
    <w:rsid w:val="00436EB7"/>
    <w:rPr>
      <w:rFonts w:ascii="Tahoma" w:hAnsi="Tahoma" w:cs="Tahoma"/>
      <w:sz w:val="16"/>
      <w:szCs w:val="16"/>
    </w:rPr>
  </w:style>
  <w:style w:type="character" w:customStyle="1" w:styleId="BalloonTextChar">
    <w:name w:val="Balloon Text Char"/>
    <w:basedOn w:val="DefaultParagraphFont"/>
    <w:link w:val="BalloonText"/>
    <w:rsid w:val="00436EB7"/>
    <w:rPr>
      <w:rFonts w:ascii="Tahoma" w:hAnsi="Tahoma" w:cs="Tahoma"/>
      <w:sz w:val="16"/>
      <w:szCs w:val="16"/>
      <w:lang w:eastAsia="en-US"/>
    </w:rPr>
  </w:style>
  <w:style w:type="paragraph" w:customStyle="1" w:styleId="Default">
    <w:name w:val="Default"/>
    <w:rsid w:val="009766E8"/>
    <w:pPr>
      <w:autoSpaceDE w:val="0"/>
      <w:autoSpaceDN w:val="0"/>
      <w:adjustRightInd w:val="0"/>
    </w:pPr>
    <w:rPr>
      <w:rFonts w:ascii="Arial" w:hAnsi="Arial" w:cs="Arial"/>
      <w:color w:val="000000"/>
      <w:sz w:val="24"/>
      <w:szCs w:val="24"/>
    </w:rPr>
  </w:style>
  <w:style w:type="character" w:styleId="Emphasis">
    <w:name w:val="Emphasis"/>
    <w:basedOn w:val="DefaultParagraphFont"/>
    <w:qFormat/>
    <w:rsid w:val="00325C41"/>
    <w:rPr>
      <w:i/>
      <w:iCs/>
    </w:rPr>
  </w:style>
  <w:style w:type="character" w:customStyle="1" w:styleId="Heading1Char">
    <w:name w:val="Heading 1 Char"/>
    <w:basedOn w:val="DefaultParagraphFont"/>
    <w:link w:val="Heading1"/>
    <w:rsid w:val="00D70688"/>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722154">
      <w:bodyDiv w:val="1"/>
      <w:marLeft w:val="0"/>
      <w:marRight w:val="0"/>
      <w:marTop w:val="0"/>
      <w:marBottom w:val="0"/>
      <w:divBdr>
        <w:top w:val="none" w:sz="0" w:space="0" w:color="auto"/>
        <w:left w:val="none" w:sz="0" w:space="0" w:color="auto"/>
        <w:bottom w:val="none" w:sz="0" w:space="0" w:color="auto"/>
        <w:right w:val="none" w:sz="0" w:space="0" w:color="auto"/>
      </w:divBdr>
    </w:div>
    <w:div w:id="172887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yperlink" Target="mailto:Patient@ELPVG.info" TargetMode="Externa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hyperlink" Target="http://www.elpvg.inf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yperlink" Target="http://www.elms-nfp.co.uk/"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hyperlink" Target="mailto:ros.wilding@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1D16C-D374-49BC-83BA-0F9AC6541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831</Words>
  <Characters>4998</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PATIENT VOICE GROUP MEETING</vt:lpstr>
    </vt:vector>
  </TitlesOfParts>
  <Company>PCT</Company>
  <LinksUpToDate>false</LinksUpToDate>
  <CharactersWithSpaces>5818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VOICE GROUP MEETING</dc:title>
  <dc:creator>russ.mclean@nhs.net</dc:creator>
  <cp:lastModifiedBy>Glenda Feeney</cp:lastModifiedBy>
  <cp:revision>2</cp:revision>
  <cp:lastPrinted>2016-06-16T13:13:00Z</cp:lastPrinted>
  <dcterms:created xsi:type="dcterms:W3CDTF">2016-06-16T13:13:00Z</dcterms:created>
  <dcterms:modified xsi:type="dcterms:W3CDTF">2016-06-16T13:13:00Z</dcterms:modified>
</cp:coreProperties>
</file>